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2713" w14:textId="78207523" w:rsidR="00814EB5" w:rsidRPr="00174425" w:rsidRDefault="00814EB5" w:rsidP="00814EB5">
      <w:pPr>
        <w:spacing w:after="120"/>
        <w:jc w:val="right"/>
        <w:rPr>
          <w:b/>
          <w:sz w:val="22"/>
          <w:szCs w:val="22"/>
        </w:rPr>
      </w:pPr>
      <w:r w:rsidRPr="00174425">
        <w:rPr>
          <w:b/>
          <w:sz w:val="22"/>
          <w:szCs w:val="22"/>
        </w:rPr>
        <w:t>Załącznik</w:t>
      </w:r>
      <w:r w:rsidR="00D559A8" w:rsidRPr="00174425">
        <w:rPr>
          <w:b/>
          <w:sz w:val="22"/>
          <w:szCs w:val="22"/>
        </w:rPr>
        <w:t xml:space="preserve"> nr </w:t>
      </w:r>
      <w:r w:rsidR="00A061E9" w:rsidRPr="00174425">
        <w:rPr>
          <w:b/>
          <w:sz w:val="22"/>
          <w:szCs w:val="22"/>
        </w:rPr>
        <w:t>5</w:t>
      </w:r>
      <w:r w:rsidRPr="00174425">
        <w:rPr>
          <w:b/>
          <w:sz w:val="22"/>
          <w:szCs w:val="22"/>
        </w:rPr>
        <w:t xml:space="preserve"> do SWZ</w:t>
      </w:r>
    </w:p>
    <w:p w14:paraId="6A66E5FC" w14:textId="17DED3CC" w:rsidR="00C5727F" w:rsidRPr="00174425" w:rsidRDefault="00A061E9" w:rsidP="00C5727F">
      <w:pPr>
        <w:jc w:val="center"/>
        <w:rPr>
          <w:b/>
          <w:sz w:val="22"/>
          <w:szCs w:val="22"/>
        </w:rPr>
      </w:pPr>
      <w:r w:rsidRPr="00174425">
        <w:rPr>
          <w:b/>
          <w:sz w:val="22"/>
          <w:szCs w:val="22"/>
        </w:rPr>
        <w:t>Projektowane postanowienia umowy</w:t>
      </w:r>
    </w:p>
    <w:p w14:paraId="122A6FCC" w14:textId="77777777" w:rsidR="00A061E9" w:rsidRPr="00174425" w:rsidRDefault="00A061E9" w:rsidP="00C5727F">
      <w:pPr>
        <w:jc w:val="center"/>
        <w:rPr>
          <w:b/>
          <w:sz w:val="22"/>
          <w:szCs w:val="22"/>
        </w:rPr>
      </w:pPr>
    </w:p>
    <w:p w14:paraId="0891D821" w14:textId="038A94D3" w:rsidR="00C5727F" w:rsidRPr="00174425" w:rsidRDefault="00C5727F" w:rsidP="001B4413">
      <w:pPr>
        <w:spacing w:before="60" w:after="120" w:line="264" w:lineRule="auto"/>
        <w:jc w:val="both"/>
        <w:rPr>
          <w:sz w:val="22"/>
          <w:szCs w:val="22"/>
        </w:rPr>
      </w:pPr>
      <w:r w:rsidRPr="00174425">
        <w:rPr>
          <w:sz w:val="22"/>
          <w:szCs w:val="22"/>
        </w:rPr>
        <w:t>w dniu ______________ roku w Warszawie, pomiędzy:</w:t>
      </w:r>
    </w:p>
    <w:p w14:paraId="204D7565" w14:textId="0F89B743" w:rsidR="00C5727F" w:rsidRPr="00174425" w:rsidRDefault="00C5727F" w:rsidP="007B7A2E">
      <w:pPr>
        <w:pStyle w:val="Tekstpodstawowy"/>
        <w:spacing w:line="264" w:lineRule="auto"/>
        <w:rPr>
          <w:sz w:val="22"/>
          <w:szCs w:val="22"/>
        </w:rPr>
      </w:pPr>
      <w:r w:rsidRPr="00174425">
        <w:rPr>
          <w:b/>
          <w:sz w:val="22"/>
          <w:szCs w:val="22"/>
        </w:rPr>
        <w:t>Narodowym Instytutem Fryderyka Chopina</w:t>
      </w:r>
      <w:r w:rsidRPr="00174425">
        <w:rPr>
          <w:sz w:val="22"/>
          <w:szCs w:val="22"/>
        </w:rPr>
        <w:t xml:space="preserve"> z siedzibą w Warszawie przy ul. Tamka 43,</w:t>
      </w:r>
      <w:r w:rsidR="00E0740F" w:rsidRPr="00174425">
        <w:rPr>
          <w:sz w:val="22"/>
          <w:szCs w:val="22"/>
        </w:rPr>
        <w:t xml:space="preserve"> 00-355 Warszawa,</w:t>
      </w:r>
      <w:r w:rsidRPr="00174425">
        <w:rPr>
          <w:sz w:val="22"/>
          <w:szCs w:val="22"/>
        </w:rPr>
        <w:t xml:space="preserve"> wpisanym do Rejestru Instytucji Kultury </w:t>
      </w:r>
      <w:r w:rsidR="00E0740F" w:rsidRPr="00174425">
        <w:rPr>
          <w:sz w:val="22"/>
          <w:szCs w:val="22"/>
        </w:rPr>
        <w:t xml:space="preserve">prowadzonego przez Ministra Kultury i Dziedzictwa narodowego </w:t>
      </w:r>
      <w:r w:rsidRPr="00174425">
        <w:rPr>
          <w:sz w:val="22"/>
          <w:szCs w:val="22"/>
        </w:rPr>
        <w:t>pod numerem RIK 51/2001</w:t>
      </w:r>
      <w:r w:rsidR="00E0740F" w:rsidRPr="00174425">
        <w:rPr>
          <w:sz w:val="22"/>
          <w:szCs w:val="22"/>
        </w:rPr>
        <w:t xml:space="preserve">, </w:t>
      </w:r>
      <w:r w:rsidRPr="00174425">
        <w:rPr>
          <w:sz w:val="22"/>
          <w:szCs w:val="22"/>
        </w:rPr>
        <w:t>NIP: 525-22-14-269; REGON: 017307171</w:t>
      </w:r>
      <w:r w:rsidR="00E0740F" w:rsidRPr="00174425">
        <w:rPr>
          <w:sz w:val="22"/>
          <w:szCs w:val="22"/>
        </w:rPr>
        <w:t>,</w:t>
      </w:r>
      <w:r w:rsidRPr="00174425">
        <w:rPr>
          <w:sz w:val="22"/>
          <w:szCs w:val="22"/>
        </w:rPr>
        <w:t xml:space="preserve"> zwanym w </w:t>
      </w:r>
      <w:r w:rsidR="00E0740F" w:rsidRPr="00174425">
        <w:rPr>
          <w:sz w:val="22"/>
          <w:szCs w:val="22"/>
        </w:rPr>
        <w:t xml:space="preserve">niniejszej </w:t>
      </w:r>
      <w:r w:rsidRPr="00174425">
        <w:rPr>
          <w:sz w:val="22"/>
          <w:szCs w:val="22"/>
        </w:rPr>
        <w:t>umowie „Zamawiającym” lub „Instytutem”, reprezentowanym przez:</w:t>
      </w:r>
    </w:p>
    <w:p w14:paraId="569D55E4" w14:textId="77777777" w:rsidR="00C5727F" w:rsidRPr="00174425" w:rsidRDefault="00C5727F" w:rsidP="004E049C">
      <w:pPr>
        <w:pStyle w:val="Tekstpodstawowy"/>
        <w:numPr>
          <w:ilvl w:val="0"/>
          <w:numId w:val="9"/>
        </w:numPr>
        <w:tabs>
          <w:tab w:val="num" w:pos="567"/>
        </w:tabs>
        <w:spacing w:after="60" w:line="264" w:lineRule="auto"/>
        <w:ind w:left="1066" w:hanging="1066"/>
        <w:rPr>
          <w:i/>
          <w:sz w:val="22"/>
          <w:szCs w:val="22"/>
        </w:rPr>
      </w:pPr>
      <w:r w:rsidRPr="00174425">
        <w:rPr>
          <w:b/>
          <w:sz w:val="22"/>
          <w:szCs w:val="22"/>
        </w:rPr>
        <w:t xml:space="preserve">Pana Artura </w:t>
      </w:r>
      <w:proofErr w:type="spellStart"/>
      <w:r w:rsidRPr="00174425">
        <w:rPr>
          <w:b/>
          <w:sz w:val="22"/>
          <w:szCs w:val="22"/>
        </w:rPr>
        <w:t>Szklenera</w:t>
      </w:r>
      <w:proofErr w:type="spellEnd"/>
      <w:r w:rsidRPr="00174425">
        <w:rPr>
          <w:sz w:val="22"/>
          <w:szCs w:val="22"/>
        </w:rPr>
        <w:t xml:space="preserve"> - Dyrektora</w:t>
      </w:r>
    </w:p>
    <w:p w14:paraId="6CF5007D" w14:textId="5CDD0BA6" w:rsidR="00C5727F" w:rsidRPr="00174425" w:rsidRDefault="00C5727F" w:rsidP="004E049C">
      <w:pPr>
        <w:pStyle w:val="Tekstpodstawowy"/>
        <w:numPr>
          <w:ilvl w:val="0"/>
          <w:numId w:val="9"/>
        </w:numPr>
        <w:tabs>
          <w:tab w:val="num" w:pos="567"/>
        </w:tabs>
        <w:spacing w:line="264" w:lineRule="auto"/>
        <w:ind w:left="567" w:hanging="567"/>
        <w:rPr>
          <w:sz w:val="22"/>
          <w:szCs w:val="22"/>
        </w:rPr>
      </w:pPr>
      <w:r w:rsidRPr="00174425">
        <w:rPr>
          <w:b/>
          <w:sz w:val="22"/>
          <w:szCs w:val="22"/>
        </w:rPr>
        <w:t xml:space="preserve">Panią </w:t>
      </w:r>
      <w:r w:rsidR="006A75C0" w:rsidRPr="00174425">
        <w:rPr>
          <w:rStyle w:val="Pogrubienie"/>
          <w:sz w:val="22"/>
          <w:szCs w:val="22"/>
        </w:rPr>
        <w:t xml:space="preserve">Dorotę </w:t>
      </w:r>
      <w:proofErr w:type="spellStart"/>
      <w:r w:rsidR="006A75C0" w:rsidRPr="00174425">
        <w:rPr>
          <w:rStyle w:val="Pogrubienie"/>
          <w:sz w:val="22"/>
          <w:szCs w:val="22"/>
        </w:rPr>
        <w:t>Bałacką</w:t>
      </w:r>
      <w:proofErr w:type="spellEnd"/>
      <w:r w:rsidRPr="00174425">
        <w:rPr>
          <w:sz w:val="22"/>
          <w:szCs w:val="22"/>
        </w:rPr>
        <w:t xml:space="preserve"> – Głównego Księgowego </w:t>
      </w:r>
    </w:p>
    <w:p w14:paraId="0E20B47F" w14:textId="77777777" w:rsidR="00C5727F" w:rsidRPr="00174425" w:rsidRDefault="00C5727F" w:rsidP="00C5727F">
      <w:pPr>
        <w:pStyle w:val="Tekstpodstawowy21"/>
        <w:widowControl/>
        <w:spacing w:before="0" w:line="264" w:lineRule="auto"/>
        <w:rPr>
          <w:rFonts w:ascii="Times New Roman" w:hAnsi="Times New Roman"/>
          <w:sz w:val="22"/>
          <w:szCs w:val="22"/>
          <w:lang w:eastAsia="pl-PL"/>
        </w:rPr>
      </w:pPr>
      <w:r w:rsidRPr="00174425">
        <w:rPr>
          <w:rFonts w:ascii="Times New Roman" w:hAnsi="Times New Roman"/>
          <w:sz w:val="22"/>
          <w:szCs w:val="22"/>
          <w:lang w:eastAsia="pl-PL"/>
        </w:rPr>
        <w:t>a</w:t>
      </w:r>
    </w:p>
    <w:p w14:paraId="17B933FF" w14:textId="77777777"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*[Imię, nazwisko], przedsiębiorcą, prowadzącym/</w:t>
      </w:r>
      <w:proofErr w:type="spellStart"/>
      <w:r w:rsidRPr="00174425">
        <w:rPr>
          <w:sz w:val="22"/>
          <w:szCs w:val="22"/>
        </w:rPr>
        <w:t>cą</w:t>
      </w:r>
      <w:proofErr w:type="spellEnd"/>
      <w:r w:rsidRPr="00174425">
        <w:rPr>
          <w:sz w:val="22"/>
          <w:szCs w:val="22"/>
        </w:rPr>
        <w:t xml:space="preserve"> działalność gospodarczą pod firmą ___________________, z siedzibą w________________ pod adresem ____________________ (status wpisu do Centralnej Ewidencji i Informacji Działalności Gospodarczej z dnia zawarcia Umowy: „aktywny”) </w:t>
      </w:r>
    </w:p>
    <w:p w14:paraId="370C7888" w14:textId="77777777"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REGON_______________    NIP____________________, zwanym/</w:t>
      </w:r>
      <w:proofErr w:type="spellStart"/>
      <w:r w:rsidRPr="00174425">
        <w:rPr>
          <w:sz w:val="22"/>
          <w:szCs w:val="22"/>
        </w:rPr>
        <w:t>ną</w:t>
      </w:r>
      <w:proofErr w:type="spellEnd"/>
      <w:r w:rsidRPr="00174425">
        <w:rPr>
          <w:sz w:val="22"/>
          <w:szCs w:val="22"/>
        </w:rPr>
        <w:t xml:space="preserve"> dalej „Wykonawcą” </w:t>
      </w:r>
    </w:p>
    <w:p w14:paraId="7478CA67" w14:textId="77777777"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 xml:space="preserve"> *wspólnie prowadzącymi działalność jako spółka cywilna, pod firmą _______________, z siedzibą </w:t>
      </w:r>
    </w:p>
    <w:p w14:paraId="58F9B8D1" w14:textId="5E0E053E"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_______________, pod adresem __________________, REGON</w:t>
      </w:r>
      <w:r w:rsidR="007B7A2E" w:rsidRPr="00174425">
        <w:rPr>
          <w:sz w:val="22"/>
          <w:szCs w:val="22"/>
        </w:rPr>
        <w:t> </w:t>
      </w:r>
      <w:r w:rsidRPr="00174425">
        <w:rPr>
          <w:sz w:val="22"/>
          <w:szCs w:val="22"/>
        </w:rPr>
        <w:t>________________, NIP</w:t>
      </w:r>
      <w:r w:rsidR="007B7A2E" w:rsidRPr="00174425">
        <w:rPr>
          <w:sz w:val="22"/>
          <w:szCs w:val="22"/>
        </w:rPr>
        <w:t> </w:t>
      </w:r>
      <w:r w:rsidRPr="00174425">
        <w:rPr>
          <w:sz w:val="22"/>
          <w:szCs w:val="22"/>
        </w:rPr>
        <w:t>________________ zwanym/</w:t>
      </w:r>
      <w:proofErr w:type="spellStart"/>
      <w:r w:rsidRPr="00174425">
        <w:rPr>
          <w:sz w:val="22"/>
          <w:szCs w:val="22"/>
        </w:rPr>
        <w:t>ną</w:t>
      </w:r>
      <w:proofErr w:type="spellEnd"/>
      <w:r w:rsidRPr="00174425">
        <w:rPr>
          <w:sz w:val="22"/>
          <w:szCs w:val="22"/>
        </w:rPr>
        <w:t xml:space="preserve"> dalej „Wykonawcą” </w:t>
      </w:r>
    </w:p>
    <w:p w14:paraId="7F341D3D" w14:textId="2B9506EA"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 xml:space="preserve"> * [Firma] z siedzibą w ___________________________, której akta rejestrowe przechowuje Sąd Rejonowy _______________, pod nr KRS:</w:t>
      </w:r>
      <w:r w:rsidR="007B7A2E" w:rsidRPr="00174425">
        <w:rPr>
          <w:sz w:val="22"/>
          <w:szCs w:val="22"/>
        </w:rPr>
        <w:t> </w:t>
      </w:r>
      <w:r w:rsidRPr="00174425">
        <w:rPr>
          <w:sz w:val="22"/>
          <w:szCs w:val="22"/>
        </w:rPr>
        <w:t xml:space="preserve">_______________, </w:t>
      </w:r>
    </w:p>
    <w:p w14:paraId="0D529BE8" w14:textId="714A132C"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REGON</w:t>
      </w:r>
      <w:r w:rsidR="007B7A2E" w:rsidRPr="00174425">
        <w:rPr>
          <w:sz w:val="22"/>
          <w:szCs w:val="22"/>
        </w:rPr>
        <w:t> </w:t>
      </w:r>
      <w:r w:rsidRPr="00174425">
        <w:rPr>
          <w:sz w:val="22"/>
          <w:szCs w:val="22"/>
        </w:rPr>
        <w:t>________________, NIP</w:t>
      </w:r>
      <w:r w:rsidR="007B7A2E" w:rsidRPr="00174425">
        <w:rPr>
          <w:sz w:val="22"/>
          <w:szCs w:val="22"/>
        </w:rPr>
        <w:t> </w:t>
      </w:r>
      <w:r w:rsidRPr="00174425">
        <w:rPr>
          <w:sz w:val="22"/>
          <w:szCs w:val="22"/>
        </w:rPr>
        <w:t xml:space="preserve">___________________, o kapitale zakładowym w wysokości ________, wpłaconym w wysokości _________________*, w imieniu i na rzecz której/-ego działają: </w:t>
      </w:r>
    </w:p>
    <w:p w14:paraId="3533D8BE" w14:textId="77777777"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 xml:space="preserve">___________________________  - ___________________________ </w:t>
      </w:r>
    </w:p>
    <w:p w14:paraId="210EB31D" w14:textId="77777777"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 xml:space="preserve">___________________________   - ___________________________ </w:t>
      </w:r>
    </w:p>
    <w:p w14:paraId="4BFA1AF4" w14:textId="7C3264BB" w:rsidR="00C5727F" w:rsidRPr="00174425" w:rsidRDefault="00C5727F" w:rsidP="00C5727F">
      <w:pPr>
        <w:tabs>
          <w:tab w:val="center" w:pos="4536"/>
          <w:tab w:val="right" w:pos="9072"/>
        </w:tabs>
        <w:spacing w:before="60" w:after="60" w:line="264" w:lineRule="auto"/>
        <w:jc w:val="both"/>
        <w:rPr>
          <w:sz w:val="22"/>
          <w:szCs w:val="22"/>
        </w:rPr>
      </w:pPr>
      <w:r w:rsidRPr="00174425">
        <w:rPr>
          <w:sz w:val="22"/>
          <w:szCs w:val="22"/>
        </w:rPr>
        <w:t>zwanym/</w:t>
      </w:r>
      <w:proofErr w:type="spellStart"/>
      <w:r w:rsidRPr="00174425">
        <w:rPr>
          <w:sz w:val="22"/>
          <w:szCs w:val="22"/>
        </w:rPr>
        <w:t>ną</w:t>
      </w:r>
      <w:proofErr w:type="spellEnd"/>
      <w:r w:rsidRPr="00174425">
        <w:rPr>
          <w:sz w:val="22"/>
          <w:szCs w:val="22"/>
        </w:rPr>
        <w:t xml:space="preserve"> dalej </w:t>
      </w:r>
      <w:r w:rsidR="00E0740F" w:rsidRPr="00174425">
        <w:rPr>
          <w:sz w:val="22"/>
          <w:szCs w:val="22"/>
        </w:rPr>
        <w:t xml:space="preserve">w niniejszej umowie </w:t>
      </w:r>
      <w:r w:rsidRPr="00174425">
        <w:rPr>
          <w:sz w:val="22"/>
          <w:szCs w:val="22"/>
        </w:rPr>
        <w:t xml:space="preserve">„Wykonawcą” </w:t>
      </w:r>
    </w:p>
    <w:p w14:paraId="54E8DE0D" w14:textId="77777777" w:rsidR="00C5727F" w:rsidRPr="00174425" w:rsidRDefault="00C5727F" w:rsidP="001B4413">
      <w:pPr>
        <w:tabs>
          <w:tab w:val="center" w:pos="4536"/>
          <w:tab w:val="right" w:pos="9072"/>
        </w:tabs>
        <w:spacing w:before="60" w:after="60" w:line="264" w:lineRule="auto"/>
        <w:jc w:val="both"/>
        <w:rPr>
          <w:sz w:val="22"/>
          <w:szCs w:val="22"/>
        </w:rPr>
      </w:pPr>
      <w:r w:rsidRPr="00174425">
        <w:rPr>
          <w:sz w:val="22"/>
          <w:szCs w:val="22"/>
        </w:rPr>
        <w:t xml:space="preserve">zwanymi dalej każda z osobna „Stroną” lub łącznie „Stronami” </w:t>
      </w:r>
    </w:p>
    <w:p w14:paraId="049B89A5" w14:textId="77777777" w:rsidR="00F55958" w:rsidRPr="00174425" w:rsidRDefault="00A85E70" w:rsidP="001B4413">
      <w:pPr>
        <w:spacing w:after="120"/>
        <w:jc w:val="both"/>
        <w:rPr>
          <w:sz w:val="22"/>
          <w:szCs w:val="22"/>
        </w:rPr>
      </w:pPr>
      <w:r w:rsidRPr="00174425">
        <w:rPr>
          <w:i/>
          <w:sz w:val="22"/>
          <w:szCs w:val="22"/>
        </w:rPr>
        <w:t>*</w:t>
      </w:r>
      <w:r w:rsidRPr="006675CF">
        <w:rPr>
          <w:i/>
          <w:sz w:val="22"/>
          <w:szCs w:val="22"/>
        </w:rPr>
        <w:t>w zależności od formy działalności Wykonawcy należy wybrać odpowiednią opcję. Jeżeli Wykonawcę reprezentuje pełnomocnik należy powołać dokument pełnomocnictwa. W przyp</w:t>
      </w:r>
      <w:r w:rsidR="001D798A" w:rsidRPr="006675CF">
        <w:rPr>
          <w:i/>
          <w:sz w:val="22"/>
          <w:szCs w:val="22"/>
        </w:rPr>
        <w:t>adku prowadzenia działalności w </w:t>
      </w:r>
      <w:r w:rsidRPr="006675CF">
        <w:rPr>
          <w:i/>
          <w:sz w:val="22"/>
          <w:szCs w:val="22"/>
        </w:rPr>
        <w:t>formie spółki cywilnej, należy podać dane wszystkich wspólników oraz dane spółki</w:t>
      </w:r>
      <w:r w:rsidRPr="00174425">
        <w:rPr>
          <w:i/>
          <w:sz w:val="22"/>
          <w:szCs w:val="22"/>
        </w:rPr>
        <w:t>.</w:t>
      </w:r>
      <w:r w:rsidRPr="00174425">
        <w:rPr>
          <w:sz w:val="22"/>
          <w:szCs w:val="22"/>
        </w:rPr>
        <w:t xml:space="preserve">  </w:t>
      </w:r>
    </w:p>
    <w:p w14:paraId="5DFC2827" w14:textId="2A37BBED" w:rsidR="00F55958" w:rsidRPr="00174425" w:rsidRDefault="00C5727F" w:rsidP="00B84D69">
      <w:pPr>
        <w:spacing w:after="240" w:line="264" w:lineRule="auto"/>
        <w:jc w:val="both"/>
        <w:rPr>
          <w:bCs/>
          <w:sz w:val="22"/>
          <w:szCs w:val="22"/>
        </w:rPr>
      </w:pPr>
      <w:r w:rsidRPr="00174425">
        <w:rPr>
          <w:sz w:val="22"/>
          <w:szCs w:val="22"/>
        </w:rPr>
        <w:t>została zawarta</w:t>
      </w:r>
      <w:r w:rsidR="00E0740F" w:rsidRPr="00174425">
        <w:rPr>
          <w:sz w:val="22"/>
          <w:szCs w:val="22"/>
        </w:rPr>
        <w:t xml:space="preserve"> niniejsza</w:t>
      </w:r>
      <w:r w:rsidRPr="00174425">
        <w:rPr>
          <w:sz w:val="22"/>
          <w:szCs w:val="22"/>
        </w:rPr>
        <w:t xml:space="preserve"> umowa w wyniku </w:t>
      </w:r>
      <w:r w:rsidRPr="00613194">
        <w:rPr>
          <w:sz w:val="22"/>
          <w:szCs w:val="22"/>
        </w:rPr>
        <w:t>przeprowadzonego postępowania o udzielenie zamówienia publicznego w trybie podst</w:t>
      </w:r>
      <w:r w:rsidR="00CF6A6C" w:rsidRPr="00613194">
        <w:rPr>
          <w:sz w:val="22"/>
          <w:szCs w:val="22"/>
        </w:rPr>
        <w:t xml:space="preserve">awowym bez negocjacji nr </w:t>
      </w:r>
      <w:r w:rsidR="0056350F" w:rsidRPr="00613194">
        <w:rPr>
          <w:sz w:val="22"/>
          <w:szCs w:val="22"/>
        </w:rPr>
        <w:t>ZP</w:t>
      </w:r>
      <w:r w:rsidR="00A061E9" w:rsidRPr="00613194">
        <w:rPr>
          <w:sz w:val="22"/>
          <w:szCs w:val="22"/>
        </w:rPr>
        <w:t>.25</w:t>
      </w:r>
      <w:r w:rsidR="00613194">
        <w:rPr>
          <w:sz w:val="22"/>
          <w:szCs w:val="22"/>
        </w:rPr>
        <w:t>.9.</w:t>
      </w:r>
      <w:r w:rsidR="00A061E9" w:rsidRPr="00613194">
        <w:rPr>
          <w:sz w:val="22"/>
          <w:szCs w:val="22"/>
        </w:rPr>
        <w:t>202</w:t>
      </w:r>
      <w:r w:rsidR="004F166F" w:rsidRPr="00613194">
        <w:rPr>
          <w:sz w:val="22"/>
          <w:szCs w:val="22"/>
        </w:rPr>
        <w:t>6</w:t>
      </w:r>
      <w:r w:rsidR="00A061E9" w:rsidRPr="00613194">
        <w:rPr>
          <w:sz w:val="22"/>
          <w:szCs w:val="22"/>
        </w:rPr>
        <w:t>.1</w:t>
      </w:r>
      <w:r w:rsidR="000223BF" w:rsidRPr="00613194">
        <w:rPr>
          <w:sz w:val="22"/>
          <w:szCs w:val="22"/>
        </w:rPr>
        <w:t xml:space="preserve"> </w:t>
      </w:r>
      <w:r w:rsidRPr="00613194">
        <w:rPr>
          <w:sz w:val="22"/>
          <w:szCs w:val="22"/>
        </w:rPr>
        <w:t>pod nazwą</w:t>
      </w:r>
      <w:r w:rsidR="00DE1AA9" w:rsidRPr="00613194">
        <w:rPr>
          <w:sz w:val="22"/>
          <w:szCs w:val="22"/>
        </w:rPr>
        <w:t>:</w:t>
      </w:r>
      <w:r w:rsidR="004A0205" w:rsidRPr="00613194">
        <w:rPr>
          <w:sz w:val="22"/>
          <w:szCs w:val="22"/>
        </w:rPr>
        <w:t xml:space="preserve"> </w:t>
      </w:r>
      <w:r w:rsidR="00B17FCD" w:rsidRPr="00307675">
        <w:rPr>
          <w:bCs/>
          <w:sz w:val="22"/>
          <w:szCs w:val="22"/>
          <w:lang w:bidi="en-US"/>
        </w:rPr>
        <w:t>Digitalizacja instrumentów (tomografia, 3D) – Metrologiczne skanowanie przemysłową tomografią komputerową historycznych instrumentów smyczkowych z kolekcji Muzeum Instrumentów Muzycznych oddział Muzeum Narodowego w Poznaniu w projekcie „Polska kultura muzyczna w perspektywie europejskiej: źródła i konteksty”</w:t>
      </w:r>
      <w:r w:rsidR="00863005" w:rsidRPr="00613194">
        <w:rPr>
          <w:b/>
          <w:sz w:val="22"/>
          <w:szCs w:val="22"/>
        </w:rPr>
        <w:t>,</w:t>
      </w:r>
      <w:r w:rsidR="008C2578" w:rsidRPr="00613194">
        <w:rPr>
          <w:b/>
          <w:sz w:val="22"/>
          <w:szCs w:val="22"/>
        </w:rPr>
        <w:t xml:space="preserve"> </w:t>
      </w:r>
      <w:r w:rsidRPr="00613194">
        <w:rPr>
          <w:sz w:val="22"/>
          <w:szCs w:val="22"/>
        </w:rPr>
        <w:t xml:space="preserve">prowadzonego zgodnie z ustawą z dnia 11 września 2019 r. Prawo zamówień publicznych </w:t>
      </w:r>
      <w:r w:rsidR="004E160F" w:rsidRPr="00613194">
        <w:rPr>
          <w:rFonts w:eastAsia="Calibri"/>
          <w:i/>
          <w:color w:val="000000" w:themeColor="text1"/>
          <w:sz w:val="22"/>
          <w:szCs w:val="22"/>
        </w:rPr>
        <w:t>(Dz.U. z 2024 r. poz. 1320</w:t>
      </w:r>
      <w:r w:rsidR="004A0205" w:rsidRPr="00613194">
        <w:rPr>
          <w:rFonts w:eastAsia="Calibri"/>
          <w:i/>
          <w:color w:val="000000" w:themeColor="text1"/>
          <w:sz w:val="22"/>
          <w:szCs w:val="22"/>
        </w:rPr>
        <w:t xml:space="preserve"> ze zm.</w:t>
      </w:r>
      <w:r w:rsidR="004E160F" w:rsidRPr="00613194">
        <w:rPr>
          <w:rFonts w:eastAsia="Calibri"/>
          <w:i/>
          <w:color w:val="000000" w:themeColor="text1"/>
          <w:sz w:val="22"/>
          <w:szCs w:val="22"/>
        </w:rPr>
        <w:t xml:space="preserve">) </w:t>
      </w:r>
      <w:r w:rsidRPr="00613194">
        <w:rPr>
          <w:sz w:val="22"/>
          <w:szCs w:val="22"/>
        </w:rPr>
        <w:t>o następującej</w:t>
      </w:r>
      <w:r w:rsidRPr="00174425">
        <w:rPr>
          <w:sz w:val="22"/>
          <w:szCs w:val="22"/>
        </w:rPr>
        <w:t xml:space="preserve"> treści:</w:t>
      </w:r>
    </w:p>
    <w:p w14:paraId="2D9D3643" w14:textId="77777777" w:rsidR="00F55958" w:rsidRPr="00174425" w:rsidRDefault="00A85E70">
      <w:pPr>
        <w:spacing w:line="264" w:lineRule="auto"/>
        <w:jc w:val="center"/>
        <w:rPr>
          <w:b/>
          <w:sz w:val="22"/>
          <w:szCs w:val="22"/>
        </w:rPr>
      </w:pPr>
      <w:r w:rsidRPr="003648B9">
        <w:rPr>
          <w:b/>
          <w:sz w:val="22"/>
          <w:szCs w:val="22"/>
        </w:rPr>
        <w:t>§ 1</w:t>
      </w:r>
    </w:p>
    <w:p w14:paraId="6B1B7DE0" w14:textId="6C987872" w:rsidR="0093563A" w:rsidRPr="005A12AC" w:rsidRDefault="0093563A" w:rsidP="006675CF">
      <w:pPr>
        <w:pStyle w:val="Tekstpodstawowy"/>
        <w:shd w:val="clear" w:color="auto" w:fill="FFFFFF" w:themeFill="background1"/>
        <w:spacing w:line="276" w:lineRule="auto"/>
        <w:jc w:val="center"/>
        <w:rPr>
          <w:rFonts w:eastAsia="Calibri"/>
          <w:b/>
          <w:sz w:val="22"/>
          <w:szCs w:val="22"/>
          <w:lang w:eastAsia="en-US"/>
        </w:rPr>
      </w:pPr>
      <w:r w:rsidRPr="009151C2">
        <w:rPr>
          <w:b/>
          <w:sz w:val="22"/>
          <w:szCs w:val="22"/>
        </w:rPr>
        <w:t>Definicje</w:t>
      </w:r>
    </w:p>
    <w:p w14:paraId="6FAB2F22" w14:textId="4EAD1C5C" w:rsidR="0093563A" w:rsidRPr="009151C2" w:rsidRDefault="008C49EC" w:rsidP="006675CF">
      <w:pPr>
        <w:pStyle w:val="Tekstpodstawowy"/>
        <w:shd w:val="clear" w:color="auto" w:fill="FFFFFF" w:themeFill="background1"/>
        <w:spacing w:line="276" w:lineRule="auto"/>
        <w:rPr>
          <w:rFonts w:eastAsia="Calibri"/>
          <w:sz w:val="22"/>
          <w:szCs w:val="22"/>
          <w:lang w:eastAsia="en-US"/>
        </w:rPr>
      </w:pPr>
      <w:r w:rsidRPr="006675CF">
        <w:rPr>
          <w:rFonts w:eastAsia="Calibri"/>
          <w:sz w:val="22"/>
          <w:szCs w:val="22"/>
          <w:lang w:eastAsia="en-US"/>
        </w:rPr>
        <w:t>Strony zgodnie postanawiają, że użyte w treści umowy pojęcia należy rozumieć następująco:</w:t>
      </w:r>
    </w:p>
    <w:p w14:paraId="6225C66B" w14:textId="43B05F8C" w:rsidR="008C49EC" w:rsidRPr="00FD18D3" w:rsidRDefault="008C49EC" w:rsidP="006675CF">
      <w:pPr>
        <w:pStyle w:val="Tekstpodstawowy"/>
        <w:numPr>
          <w:ilvl w:val="0"/>
          <w:numId w:val="29"/>
        </w:numPr>
        <w:shd w:val="clear" w:color="auto" w:fill="FFFFFF" w:themeFill="background1"/>
        <w:spacing w:line="276" w:lineRule="auto"/>
        <w:rPr>
          <w:rFonts w:eastAsia="Calibri"/>
          <w:sz w:val="22"/>
          <w:szCs w:val="22"/>
          <w:lang w:eastAsia="en-US"/>
        </w:rPr>
      </w:pPr>
      <w:r w:rsidRPr="006675CF">
        <w:rPr>
          <w:rFonts w:eastAsia="Calibri"/>
          <w:b/>
          <w:sz w:val="22"/>
          <w:szCs w:val="22"/>
          <w:lang w:eastAsia="en-US"/>
        </w:rPr>
        <w:t>Dni robocze</w:t>
      </w:r>
      <w:r w:rsidRPr="009151C2">
        <w:rPr>
          <w:rFonts w:eastAsia="Calibri"/>
          <w:sz w:val="22"/>
          <w:szCs w:val="22"/>
          <w:lang w:eastAsia="en-US"/>
        </w:rPr>
        <w:t xml:space="preserve"> </w:t>
      </w:r>
      <w:r w:rsidR="003648B9" w:rsidRPr="009151C2">
        <w:rPr>
          <w:rFonts w:eastAsia="Calibri"/>
          <w:sz w:val="22"/>
          <w:szCs w:val="22"/>
          <w:lang w:eastAsia="en-US"/>
        </w:rPr>
        <w:t xml:space="preserve">– </w:t>
      </w:r>
      <w:r w:rsidRPr="009151C2">
        <w:rPr>
          <w:rFonts w:eastAsia="Calibri"/>
          <w:sz w:val="22"/>
          <w:szCs w:val="22"/>
          <w:lang w:eastAsia="en-US"/>
        </w:rPr>
        <w:t>dni powszednie od poniedziałku do piątku</w:t>
      </w:r>
      <w:r w:rsidR="00D23942" w:rsidRPr="005A12AC">
        <w:rPr>
          <w:rFonts w:eastAsia="Calibri"/>
          <w:sz w:val="22"/>
          <w:szCs w:val="22"/>
          <w:lang w:eastAsia="en-US"/>
        </w:rPr>
        <w:t xml:space="preserve"> w godzinach…………..</w:t>
      </w:r>
      <w:r w:rsidRPr="005A12AC">
        <w:rPr>
          <w:rFonts w:eastAsia="Calibri"/>
          <w:sz w:val="22"/>
          <w:szCs w:val="22"/>
          <w:lang w:eastAsia="en-US"/>
        </w:rPr>
        <w:t xml:space="preserve">, </w:t>
      </w:r>
      <w:r w:rsidR="00D23942" w:rsidRPr="005A12AC">
        <w:rPr>
          <w:rFonts w:eastAsia="Calibri"/>
          <w:sz w:val="22"/>
          <w:szCs w:val="22"/>
          <w:lang w:eastAsia="en-US"/>
        </w:rPr>
        <w:t>za wyjątkiem dni wolnych zgodnie z ustawą z dnia 18 stycznia 1951 r. o dniach wolnych</w:t>
      </w:r>
      <w:r w:rsidR="00D23942" w:rsidRPr="00AA676C">
        <w:rPr>
          <w:rFonts w:eastAsia="Calibri"/>
          <w:sz w:val="22"/>
          <w:szCs w:val="22"/>
          <w:lang w:eastAsia="en-US"/>
        </w:rPr>
        <w:t xml:space="preserve"> </w:t>
      </w:r>
      <w:r w:rsidR="00FD18D3">
        <w:rPr>
          <w:rFonts w:eastAsia="Calibri"/>
          <w:sz w:val="22"/>
          <w:szCs w:val="22"/>
          <w:lang w:eastAsia="en-US"/>
        </w:rPr>
        <w:t>od pracy (</w:t>
      </w:r>
      <w:proofErr w:type="spellStart"/>
      <w:r w:rsidR="00FD18D3">
        <w:rPr>
          <w:rFonts w:eastAsia="Calibri"/>
          <w:sz w:val="22"/>
          <w:szCs w:val="22"/>
          <w:lang w:eastAsia="en-US"/>
        </w:rPr>
        <w:t>t.j</w:t>
      </w:r>
      <w:proofErr w:type="spellEnd"/>
      <w:r w:rsidR="00FD18D3">
        <w:rPr>
          <w:rFonts w:eastAsia="Calibri"/>
          <w:sz w:val="22"/>
          <w:szCs w:val="22"/>
          <w:lang w:eastAsia="en-US"/>
        </w:rPr>
        <w:t xml:space="preserve">. </w:t>
      </w:r>
      <w:r w:rsidR="00FD18D3" w:rsidRPr="00FD18D3">
        <w:rPr>
          <w:rFonts w:eastAsia="Calibri"/>
          <w:sz w:val="22"/>
          <w:szCs w:val="22"/>
          <w:lang w:eastAsia="en-US"/>
        </w:rPr>
        <w:t>Dz. U. z 2025 r.</w:t>
      </w:r>
      <w:r w:rsidR="00FD18D3">
        <w:rPr>
          <w:rFonts w:eastAsia="Calibri"/>
          <w:sz w:val="22"/>
          <w:szCs w:val="22"/>
          <w:lang w:eastAsia="en-US"/>
        </w:rPr>
        <w:t xml:space="preserve"> </w:t>
      </w:r>
      <w:r w:rsidR="00FD18D3" w:rsidRPr="00FD18D3">
        <w:rPr>
          <w:rFonts w:eastAsia="Calibri"/>
          <w:sz w:val="22"/>
          <w:szCs w:val="22"/>
          <w:lang w:eastAsia="en-US"/>
        </w:rPr>
        <w:t>poz. 296.</w:t>
      </w:r>
      <w:r w:rsidR="00FD18D3">
        <w:rPr>
          <w:rFonts w:eastAsia="Calibri"/>
          <w:sz w:val="22"/>
          <w:szCs w:val="22"/>
          <w:lang w:eastAsia="en-US"/>
        </w:rPr>
        <w:t>)</w:t>
      </w:r>
    </w:p>
    <w:p w14:paraId="09E973D7" w14:textId="2E4D7AB8" w:rsidR="009151C2" w:rsidRPr="005A12AC" w:rsidRDefault="009151C2" w:rsidP="006675CF">
      <w:pPr>
        <w:pStyle w:val="Tekstpodstawowy"/>
        <w:numPr>
          <w:ilvl w:val="0"/>
          <w:numId w:val="29"/>
        </w:numPr>
        <w:shd w:val="clear" w:color="auto" w:fill="FFFFFF" w:themeFill="background1"/>
        <w:spacing w:line="276" w:lineRule="auto"/>
        <w:rPr>
          <w:rFonts w:eastAsia="Calibri"/>
          <w:sz w:val="22"/>
          <w:szCs w:val="22"/>
          <w:lang w:eastAsia="en-US"/>
        </w:rPr>
      </w:pPr>
      <w:proofErr w:type="spellStart"/>
      <w:r w:rsidRPr="006675CF">
        <w:rPr>
          <w:rFonts w:eastAsia="Calibri"/>
          <w:b/>
          <w:sz w:val="22"/>
          <w:szCs w:val="22"/>
          <w:lang w:eastAsia="en-US"/>
        </w:rPr>
        <w:t>KSeF</w:t>
      </w:r>
      <w:proofErr w:type="spellEnd"/>
      <w:r w:rsidRPr="009151C2">
        <w:rPr>
          <w:rFonts w:eastAsia="Calibri"/>
          <w:sz w:val="22"/>
          <w:szCs w:val="22"/>
          <w:lang w:eastAsia="en-US"/>
        </w:rPr>
        <w:t xml:space="preserve"> – Krajowy System e-Faktur, system teleinformatyczny prowadzony przez Ministerstwo Finansów, umożliwiający wystawianie, przesyłanie, odbieranie oraz przechowywanie faktur ustrukturyzowanych w formie elektronicznej, zgodnie z obowiązującymi przepisami prawa podatkowego</w:t>
      </w:r>
      <w:r w:rsidR="00F706A2">
        <w:rPr>
          <w:rFonts w:eastAsia="Calibri"/>
          <w:sz w:val="22"/>
          <w:szCs w:val="22"/>
          <w:lang w:eastAsia="en-US"/>
        </w:rPr>
        <w:t>.</w:t>
      </w:r>
    </w:p>
    <w:p w14:paraId="51B81C06" w14:textId="13F06D54" w:rsidR="00F706A2" w:rsidRPr="00004C1D" w:rsidRDefault="00F706A2" w:rsidP="006675CF">
      <w:pPr>
        <w:pStyle w:val="Akapitzlist"/>
        <w:numPr>
          <w:ilvl w:val="0"/>
          <w:numId w:val="29"/>
        </w:numPr>
        <w:jc w:val="both"/>
        <w:rPr>
          <w:sz w:val="22"/>
          <w:szCs w:val="22"/>
        </w:rPr>
      </w:pPr>
      <w:r w:rsidRPr="00004C1D">
        <w:rPr>
          <w:b/>
          <w:sz w:val="22"/>
          <w:szCs w:val="22"/>
        </w:rPr>
        <w:lastRenderedPageBreak/>
        <w:t xml:space="preserve">Obiekty </w:t>
      </w:r>
      <w:r w:rsidRPr="009151C2">
        <w:rPr>
          <w:sz w:val="22"/>
          <w:szCs w:val="22"/>
        </w:rPr>
        <w:t xml:space="preserve">– instrumenty smyczkowe pozostające w kolekcji Muzeum Instrumentów Muzycznych w Poznaniu, wymienione w Załączniku nr 2 do Umowy i Załączniku nr </w:t>
      </w:r>
      <w:r w:rsidR="004C5A4F">
        <w:rPr>
          <w:sz w:val="22"/>
          <w:szCs w:val="22"/>
        </w:rPr>
        <w:t>1</w:t>
      </w:r>
      <w:r w:rsidRPr="009151C2">
        <w:rPr>
          <w:sz w:val="22"/>
          <w:szCs w:val="22"/>
        </w:rPr>
        <w:t>a do SWZ</w:t>
      </w:r>
      <w:r>
        <w:rPr>
          <w:sz w:val="22"/>
          <w:szCs w:val="22"/>
        </w:rPr>
        <w:t>.</w:t>
      </w:r>
    </w:p>
    <w:p w14:paraId="4978B4CA" w14:textId="7C3E89FA" w:rsidR="00F706A2" w:rsidRPr="00004C1D" w:rsidRDefault="00F706A2" w:rsidP="00AA676C">
      <w:pPr>
        <w:pStyle w:val="Tekstpodstawowy"/>
        <w:numPr>
          <w:ilvl w:val="0"/>
          <w:numId w:val="29"/>
        </w:numPr>
        <w:shd w:val="clear" w:color="auto" w:fill="FFFFFF" w:themeFill="background1"/>
        <w:spacing w:line="276" w:lineRule="auto"/>
        <w:rPr>
          <w:rFonts w:eastAsia="Calibri"/>
          <w:b/>
          <w:sz w:val="22"/>
          <w:szCs w:val="22"/>
          <w:lang w:eastAsia="en-US"/>
        </w:rPr>
      </w:pPr>
      <w:r>
        <w:rPr>
          <w:rFonts w:eastAsia="Calibri"/>
          <w:b/>
          <w:sz w:val="22"/>
          <w:szCs w:val="22"/>
          <w:lang w:eastAsia="en-US"/>
        </w:rPr>
        <w:t>Oferta</w:t>
      </w:r>
      <w:r w:rsidRPr="009151C2">
        <w:rPr>
          <w:rFonts w:eastAsia="Calibri"/>
          <w:b/>
          <w:sz w:val="22"/>
          <w:szCs w:val="22"/>
          <w:lang w:eastAsia="en-US"/>
        </w:rPr>
        <w:t xml:space="preserve"> </w:t>
      </w:r>
      <w:r w:rsidRPr="00004C1D">
        <w:rPr>
          <w:rFonts w:eastAsia="Calibri"/>
          <w:sz w:val="22"/>
          <w:szCs w:val="22"/>
          <w:lang w:eastAsia="en-US"/>
        </w:rPr>
        <w:t xml:space="preserve">– </w:t>
      </w:r>
      <w:r w:rsidRPr="009151C2">
        <w:rPr>
          <w:rFonts w:eastAsia="Calibri"/>
          <w:sz w:val="22"/>
          <w:szCs w:val="22"/>
          <w:lang w:eastAsia="en-US"/>
        </w:rPr>
        <w:t>oferta zło</w:t>
      </w:r>
      <w:r w:rsidRPr="005A12AC">
        <w:rPr>
          <w:rFonts w:eastAsia="Calibri"/>
          <w:sz w:val="22"/>
          <w:szCs w:val="22"/>
          <w:lang w:eastAsia="en-US"/>
        </w:rPr>
        <w:t>żona przez Wykonawcę</w:t>
      </w:r>
      <w:r w:rsidR="0005033B">
        <w:rPr>
          <w:rFonts w:eastAsia="Calibri"/>
          <w:sz w:val="22"/>
          <w:szCs w:val="22"/>
          <w:lang w:eastAsia="en-US"/>
        </w:rPr>
        <w:t xml:space="preserve">, która </w:t>
      </w:r>
      <w:r w:rsidR="00720937">
        <w:rPr>
          <w:rFonts w:eastAsia="Calibri"/>
          <w:sz w:val="22"/>
          <w:szCs w:val="22"/>
          <w:lang w:eastAsia="en-US"/>
        </w:rPr>
        <w:t>stanowi</w:t>
      </w:r>
      <w:r w:rsidRPr="005A12AC">
        <w:rPr>
          <w:rFonts w:eastAsia="Calibri"/>
          <w:sz w:val="22"/>
          <w:szCs w:val="22"/>
          <w:lang w:eastAsia="en-US"/>
        </w:rPr>
        <w:t xml:space="preserve"> </w:t>
      </w:r>
      <w:r w:rsidRPr="00004C1D">
        <w:rPr>
          <w:rFonts w:eastAsia="Calibri"/>
          <w:sz w:val="22"/>
          <w:szCs w:val="22"/>
          <w:lang w:eastAsia="en-US"/>
        </w:rPr>
        <w:t>Załącznik nr 3 do Umowy</w:t>
      </w:r>
      <w:r w:rsidR="0005033B">
        <w:rPr>
          <w:rFonts w:eastAsia="Calibri"/>
          <w:sz w:val="22"/>
          <w:szCs w:val="22"/>
          <w:lang w:eastAsia="en-US"/>
        </w:rPr>
        <w:t>.</w:t>
      </w:r>
    </w:p>
    <w:p w14:paraId="1F17EE1E" w14:textId="008713AC" w:rsidR="00F706A2" w:rsidRPr="00004C1D" w:rsidRDefault="00F706A2" w:rsidP="00AA676C">
      <w:pPr>
        <w:pStyle w:val="Tekstpodstawowy"/>
        <w:numPr>
          <w:ilvl w:val="0"/>
          <w:numId w:val="29"/>
        </w:numPr>
        <w:shd w:val="clear" w:color="auto" w:fill="FFFFFF" w:themeFill="background1"/>
        <w:spacing w:line="276" w:lineRule="auto"/>
        <w:rPr>
          <w:sz w:val="22"/>
          <w:szCs w:val="22"/>
        </w:rPr>
      </w:pPr>
      <w:r w:rsidRPr="00004C1D">
        <w:rPr>
          <w:b/>
          <w:sz w:val="22"/>
          <w:szCs w:val="22"/>
        </w:rPr>
        <w:t>Opis Przedmiotu Zamówienia</w:t>
      </w:r>
      <w:r w:rsidRPr="00004C1D">
        <w:rPr>
          <w:sz w:val="22"/>
          <w:szCs w:val="22"/>
        </w:rPr>
        <w:t xml:space="preserve"> – dokument określający szczegółowy zakres, wymagania techniczne, standardy jakościowe oraz sposób realizacji</w:t>
      </w:r>
      <w:r w:rsidR="0005033B">
        <w:rPr>
          <w:sz w:val="22"/>
          <w:szCs w:val="22"/>
        </w:rPr>
        <w:t>, który stanowi</w:t>
      </w:r>
      <w:r w:rsidRPr="00004C1D">
        <w:rPr>
          <w:sz w:val="22"/>
          <w:szCs w:val="22"/>
        </w:rPr>
        <w:t xml:space="preserve"> Załącznik nr 1 do Umowy</w:t>
      </w:r>
      <w:r w:rsidR="0005033B">
        <w:rPr>
          <w:sz w:val="22"/>
          <w:szCs w:val="22"/>
        </w:rPr>
        <w:t>.</w:t>
      </w:r>
    </w:p>
    <w:p w14:paraId="294B22BD" w14:textId="75AB6AF3" w:rsidR="00F706A2" w:rsidRPr="008155FE" w:rsidRDefault="00F706A2" w:rsidP="00AA676C">
      <w:pPr>
        <w:pStyle w:val="Tekstpodstawowy"/>
        <w:numPr>
          <w:ilvl w:val="0"/>
          <w:numId w:val="29"/>
        </w:numPr>
        <w:shd w:val="clear" w:color="auto" w:fill="FFFFFF" w:themeFill="background1"/>
        <w:spacing w:line="276" w:lineRule="auto"/>
        <w:rPr>
          <w:rFonts w:eastAsia="Calibri"/>
          <w:b/>
          <w:sz w:val="22"/>
          <w:szCs w:val="22"/>
          <w:lang w:eastAsia="en-US"/>
        </w:rPr>
      </w:pPr>
      <w:r w:rsidRPr="005A12AC">
        <w:rPr>
          <w:rFonts w:eastAsia="Calibri"/>
          <w:b/>
          <w:sz w:val="22"/>
          <w:szCs w:val="22"/>
          <w:lang w:eastAsia="en-US"/>
        </w:rPr>
        <w:t>Protokół</w:t>
      </w:r>
      <w:r w:rsidRPr="008155FE">
        <w:rPr>
          <w:rFonts w:eastAsia="Calibri"/>
          <w:b/>
          <w:sz w:val="22"/>
          <w:szCs w:val="22"/>
          <w:lang w:eastAsia="en-US"/>
        </w:rPr>
        <w:t xml:space="preserve"> </w:t>
      </w:r>
      <w:r>
        <w:rPr>
          <w:rFonts w:eastAsia="Calibri"/>
          <w:b/>
          <w:sz w:val="22"/>
          <w:szCs w:val="22"/>
          <w:lang w:eastAsia="en-US"/>
        </w:rPr>
        <w:t>O</w:t>
      </w:r>
      <w:r w:rsidRPr="008155FE">
        <w:rPr>
          <w:rFonts w:eastAsia="Calibri"/>
          <w:b/>
          <w:sz w:val="22"/>
          <w:szCs w:val="22"/>
          <w:lang w:eastAsia="en-US"/>
        </w:rPr>
        <w:t>dbioru –</w:t>
      </w:r>
      <w:r w:rsidRPr="008155FE">
        <w:rPr>
          <w:rFonts w:eastAsia="Calibri"/>
          <w:sz w:val="22"/>
          <w:szCs w:val="22"/>
          <w:lang w:eastAsia="en-US"/>
        </w:rPr>
        <w:t xml:space="preserve"> protokół podpisywany przez Wykonawcę i Zamawiającego</w:t>
      </w:r>
      <w:r w:rsidRPr="009151C2">
        <w:rPr>
          <w:rFonts w:eastAsia="Calibri"/>
          <w:sz w:val="22"/>
          <w:szCs w:val="22"/>
          <w:lang w:eastAsia="en-US"/>
        </w:rPr>
        <w:t xml:space="preserve"> po wykonaniu całości Przedmiotu Zamówienia</w:t>
      </w:r>
      <w:r w:rsidR="0005033B">
        <w:rPr>
          <w:rFonts w:eastAsia="Calibri"/>
          <w:sz w:val="22"/>
          <w:szCs w:val="22"/>
          <w:lang w:eastAsia="en-US"/>
        </w:rPr>
        <w:t>.</w:t>
      </w:r>
    </w:p>
    <w:p w14:paraId="42808573" w14:textId="47E52975" w:rsidR="00F706A2" w:rsidRPr="008155FE" w:rsidRDefault="00F706A2" w:rsidP="00FD18D3">
      <w:pPr>
        <w:pStyle w:val="Tekstpodstawowy"/>
        <w:numPr>
          <w:ilvl w:val="0"/>
          <w:numId w:val="29"/>
        </w:numPr>
        <w:shd w:val="clear" w:color="auto" w:fill="FFFFFF" w:themeFill="background1"/>
        <w:spacing w:line="276" w:lineRule="auto"/>
        <w:rPr>
          <w:rFonts w:eastAsia="Calibri"/>
          <w:b/>
          <w:sz w:val="22"/>
          <w:szCs w:val="22"/>
          <w:lang w:eastAsia="en-US"/>
        </w:rPr>
      </w:pPr>
      <w:r w:rsidRPr="008155FE">
        <w:rPr>
          <w:rFonts w:eastAsia="Calibri"/>
          <w:b/>
          <w:sz w:val="22"/>
          <w:szCs w:val="22"/>
          <w:lang w:eastAsia="en-US"/>
        </w:rPr>
        <w:t>Protokół</w:t>
      </w:r>
      <w:r w:rsidRPr="009151C2">
        <w:rPr>
          <w:rFonts w:eastAsia="Calibri"/>
          <w:b/>
          <w:sz w:val="22"/>
          <w:szCs w:val="22"/>
          <w:lang w:eastAsia="en-US"/>
        </w:rPr>
        <w:t xml:space="preserve"> </w:t>
      </w:r>
      <w:r>
        <w:rPr>
          <w:rFonts w:eastAsia="Calibri"/>
          <w:b/>
          <w:sz w:val="22"/>
          <w:szCs w:val="22"/>
          <w:lang w:eastAsia="en-US"/>
        </w:rPr>
        <w:t>P</w:t>
      </w:r>
      <w:r w:rsidRPr="009151C2">
        <w:rPr>
          <w:rFonts w:eastAsia="Calibri"/>
          <w:b/>
          <w:sz w:val="22"/>
          <w:szCs w:val="22"/>
          <w:lang w:eastAsia="en-US"/>
        </w:rPr>
        <w:t>rzekazan</w:t>
      </w:r>
      <w:r w:rsidRPr="008155FE">
        <w:rPr>
          <w:rFonts w:eastAsia="Calibri"/>
          <w:b/>
          <w:sz w:val="22"/>
          <w:szCs w:val="22"/>
          <w:lang w:eastAsia="en-US"/>
        </w:rPr>
        <w:t>ia</w:t>
      </w:r>
      <w:r w:rsidR="00FD18D3">
        <w:rPr>
          <w:rFonts w:eastAsia="Calibri"/>
          <w:b/>
          <w:sz w:val="22"/>
          <w:szCs w:val="22"/>
          <w:lang w:eastAsia="en-US"/>
        </w:rPr>
        <w:t xml:space="preserve"> </w:t>
      </w:r>
      <w:r w:rsidR="00FD18D3" w:rsidRPr="00FD18D3">
        <w:rPr>
          <w:rFonts w:eastAsia="Calibri"/>
          <w:b/>
          <w:sz w:val="22"/>
          <w:szCs w:val="22"/>
          <w:lang w:eastAsia="en-US"/>
        </w:rPr>
        <w:t>i odbioru etapowego</w:t>
      </w:r>
      <w:r w:rsidRPr="009151C2">
        <w:rPr>
          <w:rFonts w:eastAsia="Calibri"/>
          <w:b/>
          <w:sz w:val="22"/>
          <w:szCs w:val="22"/>
          <w:lang w:eastAsia="en-US"/>
        </w:rPr>
        <w:t xml:space="preserve"> –</w:t>
      </w:r>
      <w:r w:rsidRPr="008155FE">
        <w:rPr>
          <w:rFonts w:eastAsia="Calibri"/>
          <w:sz w:val="22"/>
          <w:szCs w:val="22"/>
          <w:lang w:eastAsia="en-US"/>
        </w:rPr>
        <w:t xml:space="preserve"> protok</w:t>
      </w:r>
      <w:r w:rsidRPr="009151C2">
        <w:rPr>
          <w:rFonts w:eastAsia="Calibri"/>
          <w:sz w:val="22"/>
          <w:szCs w:val="22"/>
          <w:lang w:eastAsia="en-US"/>
        </w:rPr>
        <w:t>ó</w:t>
      </w:r>
      <w:r w:rsidRPr="008155FE">
        <w:rPr>
          <w:rFonts w:eastAsia="Calibri"/>
          <w:sz w:val="22"/>
          <w:szCs w:val="22"/>
          <w:lang w:eastAsia="en-US"/>
        </w:rPr>
        <w:t>ł</w:t>
      </w:r>
      <w:r w:rsidRPr="009151C2">
        <w:rPr>
          <w:rFonts w:eastAsia="Calibri"/>
          <w:sz w:val="22"/>
          <w:szCs w:val="22"/>
          <w:lang w:eastAsia="en-US"/>
        </w:rPr>
        <w:t xml:space="preserve"> podpisywany przez Wykonawcę i Zamawiającego po</w:t>
      </w:r>
      <w:r w:rsidR="00FD18D3">
        <w:rPr>
          <w:rFonts w:eastAsia="Calibri"/>
          <w:sz w:val="22"/>
          <w:szCs w:val="22"/>
          <w:lang w:eastAsia="en-US"/>
        </w:rPr>
        <w:t xml:space="preserve"> przekazaniu Obiektów do digitalizacji oraz po</w:t>
      </w:r>
      <w:r w:rsidRPr="009151C2">
        <w:rPr>
          <w:rFonts w:eastAsia="Calibri"/>
          <w:sz w:val="22"/>
          <w:szCs w:val="22"/>
          <w:lang w:eastAsia="en-US"/>
        </w:rPr>
        <w:t xml:space="preserve"> zakończeniu każdego etapu wykonania Przedmiotu Zamówienia.</w:t>
      </w:r>
    </w:p>
    <w:p w14:paraId="6CD959A8" w14:textId="7513CED4" w:rsidR="00F706A2" w:rsidRPr="006675CF" w:rsidRDefault="00F706A2" w:rsidP="006675CF">
      <w:pPr>
        <w:pStyle w:val="Tekstpodstawowy"/>
        <w:numPr>
          <w:ilvl w:val="0"/>
          <w:numId w:val="29"/>
        </w:numPr>
        <w:shd w:val="clear" w:color="auto" w:fill="FFFFFF" w:themeFill="background1"/>
        <w:spacing w:line="276" w:lineRule="auto"/>
        <w:rPr>
          <w:b/>
          <w:sz w:val="22"/>
          <w:szCs w:val="22"/>
        </w:rPr>
      </w:pPr>
      <w:r w:rsidRPr="008155FE">
        <w:rPr>
          <w:b/>
          <w:sz w:val="22"/>
          <w:szCs w:val="22"/>
        </w:rPr>
        <w:t>Przedmiot Zamówienia –</w:t>
      </w:r>
      <w:r>
        <w:rPr>
          <w:b/>
          <w:sz w:val="22"/>
          <w:szCs w:val="22"/>
        </w:rPr>
        <w:t xml:space="preserve"> </w:t>
      </w:r>
      <w:r w:rsidRPr="008155FE">
        <w:rPr>
          <w:sz w:val="22"/>
          <w:szCs w:val="22"/>
        </w:rPr>
        <w:t xml:space="preserve">usługa polegająca na digitalizacji historycznych instrumentów smyczkowych z kolekcji Muzeum Instrumentów Muzycznych w Poznaniu, obejmująca wykonanie </w:t>
      </w:r>
      <w:r w:rsidR="007C75D3">
        <w:rPr>
          <w:sz w:val="22"/>
          <w:szCs w:val="22"/>
        </w:rPr>
        <w:t xml:space="preserve">skanowania </w:t>
      </w:r>
      <w:r w:rsidR="007C75D3" w:rsidRPr="007C75D3">
        <w:rPr>
          <w:sz w:val="22"/>
          <w:szCs w:val="22"/>
        </w:rPr>
        <w:t xml:space="preserve">za pomocą przemysłowej tomografii </w:t>
      </w:r>
      <w:r w:rsidRPr="008155FE">
        <w:rPr>
          <w:sz w:val="22"/>
          <w:szCs w:val="22"/>
        </w:rPr>
        <w:t xml:space="preserve">, realizowana w ramach projektu „Polska Kultura Muzyczna w perspektywie europejskiej: źródła i konteksty”. </w:t>
      </w:r>
    </w:p>
    <w:p w14:paraId="41E44289" w14:textId="6A42851A" w:rsidR="00F706A2" w:rsidRPr="005A12AC" w:rsidRDefault="00F706A2" w:rsidP="006675CF">
      <w:pPr>
        <w:pStyle w:val="Akapitzlist"/>
        <w:numPr>
          <w:ilvl w:val="0"/>
          <w:numId w:val="29"/>
        </w:numPr>
        <w:jc w:val="both"/>
        <w:rPr>
          <w:rFonts w:eastAsia="Calibri"/>
          <w:sz w:val="22"/>
          <w:szCs w:val="22"/>
          <w:lang w:eastAsia="en-US"/>
        </w:rPr>
      </w:pPr>
      <w:proofErr w:type="spellStart"/>
      <w:r w:rsidRPr="00360E83">
        <w:rPr>
          <w:rFonts w:eastAsia="Calibri"/>
          <w:b/>
          <w:sz w:val="22"/>
          <w:szCs w:val="22"/>
          <w:lang w:eastAsia="en-US"/>
        </w:rPr>
        <w:t>Pzp</w:t>
      </w:r>
      <w:proofErr w:type="spellEnd"/>
      <w:r w:rsidRPr="00360E83">
        <w:rPr>
          <w:rFonts w:eastAsia="Calibri"/>
          <w:b/>
          <w:sz w:val="22"/>
          <w:szCs w:val="22"/>
          <w:lang w:eastAsia="en-US"/>
        </w:rPr>
        <w:t xml:space="preserve"> </w:t>
      </w:r>
      <w:r w:rsidRPr="00360E83">
        <w:rPr>
          <w:rFonts w:eastAsia="Calibri"/>
          <w:sz w:val="22"/>
          <w:szCs w:val="22"/>
          <w:lang w:eastAsia="en-US"/>
        </w:rPr>
        <w:t>-</w:t>
      </w:r>
      <w:r w:rsidRPr="009151C2">
        <w:rPr>
          <w:rFonts w:eastAsia="Calibri"/>
          <w:sz w:val="22"/>
          <w:szCs w:val="22"/>
          <w:lang w:eastAsia="en-US"/>
        </w:rPr>
        <w:t xml:space="preserve"> ustaw</w:t>
      </w:r>
      <w:r>
        <w:rPr>
          <w:rFonts w:eastAsia="Calibri"/>
          <w:sz w:val="22"/>
          <w:szCs w:val="22"/>
          <w:lang w:eastAsia="en-US"/>
        </w:rPr>
        <w:t>a</w:t>
      </w:r>
      <w:r w:rsidRPr="009151C2">
        <w:rPr>
          <w:rFonts w:eastAsia="Calibri"/>
          <w:sz w:val="22"/>
          <w:szCs w:val="22"/>
          <w:lang w:eastAsia="en-US"/>
        </w:rPr>
        <w:t xml:space="preserve"> z dnia 11 września 2019 r. – Prawo zamówień publicznych (</w:t>
      </w:r>
      <w:proofErr w:type="spellStart"/>
      <w:r w:rsidRPr="009151C2">
        <w:rPr>
          <w:rFonts w:eastAsia="Calibri"/>
          <w:sz w:val="22"/>
          <w:szCs w:val="22"/>
          <w:lang w:eastAsia="en-US"/>
        </w:rPr>
        <w:t>t.j</w:t>
      </w:r>
      <w:proofErr w:type="spellEnd"/>
      <w:r w:rsidRPr="009151C2">
        <w:rPr>
          <w:rFonts w:eastAsia="Calibri"/>
          <w:sz w:val="22"/>
          <w:szCs w:val="22"/>
          <w:lang w:eastAsia="en-US"/>
        </w:rPr>
        <w:t>. Dz.U. z 202</w:t>
      </w:r>
      <w:r w:rsidR="004F166F">
        <w:rPr>
          <w:rFonts w:eastAsia="Calibri"/>
          <w:sz w:val="22"/>
          <w:szCs w:val="22"/>
          <w:lang w:eastAsia="en-US"/>
        </w:rPr>
        <w:t>4</w:t>
      </w:r>
      <w:r w:rsidRPr="009151C2">
        <w:rPr>
          <w:rFonts w:eastAsia="Calibri"/>
          <w:sz w:val="22"/>
          <w:szCs w:val="22"/>
          <w:lang w:eastAsia="en-US"/>
        </w:rPr>
        <w:t xml:space="preserve"> r. poz. </w:t>
      </w:r>
      <w:r w:rsidR="004F166F" w:rsidRPr="009151C2">
        <w:rPr>
          <w:rFonts w:eastAsia="Calibri"/>
          <w:sz w:val="22"/>
          <w:szCs w:val="22"/>
          <w:lang w:eastAsia="en-US"/>
        </w:rPr>
        <w:t>1</w:t>
      </w:r>
      <w:r w:rsidR="004F166F">
        <w:rPr>
          <w:rFonts w:eastAsia="Calibri"/>
          <w:sz w:val="22"/>
          <w:szCs w:val="22"/>
          <w:lang w:eastAsia="en-US"/>
        </w:rPr>
        <w:t>320</w:t>
      </w:r>
      <w:r w:rsidR="004F166F" w:rsidRPr="009151C2">
        <w:rPr>
          <w:rFonts w:eastAsia="Calibri"/>
          <w:sz w:val="22"/>
          <w:szCs w:val="22"/>
          <w:lang w:eastAsia="en-US"/>
        </w:rPr>
        <w:t xml:space="preserve"> </w:t>
      </w:r>
      <w:r w:rsidRPr="009151C2">
        <w:rPr>
          <w:rFonts w:eastAsia="Calibri"/>
          <w:sz w:val="22"/>
          <w:szCs w:val="22"/>
          <w:lang w:eastAsia="en-US"/>
        </w:rPr>
        <w:t>ze zm.),</w:t>
      </w:r>
    </w:p>
    <w:p w14:paraId="41B0DCE8" w14:textId="77777777" w:rsidR="00F706A2" w:rsidRPr="008155FE" w:rsidRDefault="00F706A2" w:rsidP="00AA676C">
      <w:pPr>
        <w:pStyle w:val="Tekstpodstawowy"/>
        <w:numPr>
          <w:ilvl w:val="0"/>
          <w:numId w:val="29"/>
        </w:numPr>
        <w:shd w:val="clear" w:color="auto" w:fill="FFFFFF" w:themeFill="background1"/>
        <w:spacing w:line="276" w:lineRule="auto"/>
        <w:rPr>
          <w:rFonts w:eastAsia="Calibri"/>
          <w:b/>
          <w:sz w:val="22"/>
          <w:szCs w:val="22"/>
          <w:lang w:eastAsia="en-US"/>
        </w:rPr>
      </w:pPr>
      <w:r w:rsidRPr="008155FE">
        <w:rPr>
          <w:rFonts w:eastAsia="Calibri"/>
          <w:b/>
          <w:sz w:val="22"/>
          <w:szCs w:val="22"/>
          <w:lang w:eastAsia="en-US"/>
        </w:rPr>
        <w:t>SWZ</w:t>
      </w:r>
      <w:r w:rsidRPr="009151C2">
        <w:rPr>
          <w:rFonts w:eastAsia="Calibri"/>
          <w:sz w:val="22"/>
          <w:szCs w:val="22"/>
          <w:lang w:eastAsia="en-US"/>
        </w:rPr>
        <w:t xml:space="preserve"> – </w:t>
      </w:r>
      <w:r w:rsidRPr="005A12AC">
        <w:rPr>
          <w:rFonts w:eastAsia="Calibri"/>
          <w:sz w:val="22"/>
          <w:szCs w:val="22"/>
          <w:lang w:eastAsia="en-US"/>
        </w:rPr>
        <w:t>Specy</w:t>
      </w:r>
      <w:r w:rsidRPr="008155FE">
        <w:rPr>
          <w:rFonts w:eastAsia="Calibri"/>
          <w:sz w:val="22"/>
          <w:szCs w:val="22"/>
          <w:lang w:eastAsia="en-US"/>
        </w:rPr>
        <w:t>fikacja Warunków Zamówienia.</w:t>
      </w:r>
    </w:p>
    <w:p w14:paraId="0C3F93DF" w14:textId="071BECF6" w:rsidR="00174425" w:rsidRPr="005A12AC" w:rsidRDefault="00174425" w:rsidP="006675CF">
      <w:pPr>
        <w:pStyle w:val="Akapitzlist"/>
        <w:numPr>
          <w:ilvl w:val="0"/>
          <w:numId w:val="29"/>
        </w:numPr>
        <w:jc w:val="both"/>
        <w:rPr>
          <w:rFonts w:eastAsia="Calibri"/>
          <w:sz w:val="22"/>
          <w:szCs w:val="22"/>
          <w:lang w:eastAsia="en-US"/>
        </w:rPr>
      </w:pPr>
      <w:r w:rsidRPr="006675CF">
        <w:rPr>
          <w:rFonts w:eastAsia="Calibri"/>
          <w:b/>
          <w:sz w:val="22"/>
          <w:szCs w:val="22"/>
          <w:lang w:eastAsia="en-US"/>
        </w:rPr>
        <w:t>Termin</w:t>
      </w:r>
      <w:r w:rsidRPr="009151C2">
        <w:rPr>
          <w:rFonts w:eastAsia="Calibri"/>
          <w:sz w:val="22"/>
          <w:szCs w:val="22"/>
          <w:lang w:eastAsia="en-US"/>
        </w:rPr>
        <w:t xml:space="preserve"> – </w:t>
      </w:r>
      <w:r w:rsidR="00C10444" w:rsidRPr="00C10444">
        <w:rPr>
          <w:rFonts w:eastAsia="Calibri"/>
          <w:sz w:val="22"/>
          <w:szCs w:val="22"/>
          <w:lang w:eastAsia="en-US"/>
        </w:rPr>
        <w:t>okres liczony w dniach kalendarzowych</w:t>
      </w:r>
      <w:r w:rsidR="0005033B">
        <w:rPr>
          <w:rFonts w:eastAsia="Calibri"/>
          <w:sz w:val="22"/>
          <w:szCs w:val="22"/>
          <w:lang w:eastAsia="en-US"/>
        </w:rPr>
        <w:t>, chyba że co innego wynika z treści Umowy</w:t>
      </w:r>
      <w:r w:rsidR="00C10444">
        <w:rPr>
          <w:rFonts w:eastAsia="Calibri"/>
          <w:sz w:val="22"/>
          <w:szCs w:val="22"/>
          <w:lang w:eastAsia="en-US"/>
        </w:rPr>
        <w:t>.</w:t>
      </w:r>
    </w:p>
    <w:p w14:paraId="61BBA5D1" w14:textId="77777777" w:rsidR="00F706A2" w:rsidRDefault="00F706A2" w:rsidP="00AA676C">
      <w:pPr>
        <w:pStyle w:val="Tekstpodstawowy"/>
        <w:numPr>
          <w:ilvl w:val="0"/>
          <w:numId w:val="29"/>
        </w:numPr>
        <w:shd w:val="clear" w:color="auto" w:fill="FFFFFF" w:themeFill="background1"/>
        <w:spacing w:line="276" w:lineRule="auto"/>
        <w:rPr>
          <w:rFonts w:eastAsia="Calibri"/>
          <w:sz w:val="22"/>
          <w:szCs w:val="22"/>
          <w:lang w:eastAsia="en-US"/>
        </w:rPr>
      </w:pPr>
      <w:r w:rsidRPr="00C658C1">
        <w:rPr>
          <w:rFonts w:eastAsia="Calibri"/>
          <w:b/>
          <w:sz w:val="22"/>
          <w:szCs w:val="22"/>
          <w:lang w:eastAsia="en-US"/>
        </w:rPr>
        <w:t>Umowa</w:t>
      </w:r>
      <w:r w:rsidRPr="009151C2">
        <w:rPr>
          <w:rFonts w:eastAsia="Calibri"/>
          <w:sz w:val="22"/>
          <w:szCs w:val="22"/>
          <w:lang w:eastAsia="en-US"/>
        </w:rPr>
        <w:t xml:space="preserve"> – niniejsza umowa.</w:t>
      </w:r>
    </w:p>
    <w:p w14:paraId="64EF53A1" w14:textId="3BC1D58B" w:rsidR="004C296E" w:rsidRPr="006675CF" w:rsidRDefault="004C296E" w:rsidP="006675CF">
      <w:pPr>
        <w:pStyle w:val="Akapitzlist"/>
        <w:numPr>
          <w:ilvl w:val="0"/>
          <w:numId w:val="29"/>
        </w:numPr>
        <w:jc w:val="both"/>
        <w:rPr>
          <w:rFonts w:eastAsia="Calibri"/>
          <w:sz w:val="22"/>
          <w:szCs w:val="22"/>
          <w:lang w:eastAsia="en-US"/>
        </w:rPr>
      </w:pPr>
      <w:r w:rsidRPr="006675CF">
        <w:rPr>
          <w:rFonts w:eastAsia="Calibri"/>
          <w:b/>
          <w:sz w:val="22"/>
          <w:szCs w:val="22"/>
          <w:lang w:eastAsia="en-US"/>
        </w:rPr>
        <w:t>Wada</w:t>
      </w:r>
      <w:r>
        <w:rPr>
          <w:rFonts w:eastAsia="Calibri"/>
          <w:sz w:val="22"/>
          <w:szCs w:val="22"/>
          <w:lang w:eastAsia="en-US"/>
        </w:rPr>
        <w:t xml:space="preserve"> - </w:t>
      </w:r>
      <w:r w:rsidRPr="004C296E">
        <w:rPr>
          <w:rFonts w:eastAsia="Calibri"/>
          <w:sz w:val="22"/>
          <w:szCs w:val="22"/>
          <w:lang w:eastAsia="en-US"/>
        </w:rPr>
        <w:t>jawna lub ukryta właściwość tkwiąca w stanowiących przedmiot Umowy pracach i działaniach lub ich efektach będąca w sprzeczności z wymaganiami wynikającymi z Umowy i załączników do niej lub też skutkująca niemożnością używania lub korzystania z tych efektów zgodnie z przeznaczeniem albo też obniżające stopień użyteczności tych efektów albo ich jakość; jak również inne błędy, braki i niekompletności; za Wadę uznaje się również wady prawne, w tym, w szczególności sytuacje, w której efekty działań Wykonawcy są obciążone prawami osób trzecich.</w:t>
      </w:r>
    </w:p>
    <w:p w14:paraId="3FCFDADB" w14:textId="77777777" w:rsidR="009151C2" w:rsidRPr="009151C2" w:rsidRDefault="009151C2" w:rsidP="006675CF">
      <w:pPr>
        <w:pStyle w:val="Akapitzlist"/>
        <w:numPr>
          <w:ilvl w:val="0"/>
          <w:numId w:val="29"/>
        </w:numPr>
        <w:jc w:val="both"/>
        <w:rPr>
          <w:rFonts w:eastAsia="Calibri"/>
          <w:b/>
          <w:sz w:val="22"/>
          <w:szCs w:val="22"/>
          <w:lang w:eastAsia="en-US"/>
        </w:rPr>
      </w:pPr>
      <w:proofErr w:type="spellStart"/>
      <w:r w:rsidRPr="009151C2">
        <w:rPr>
          <w:rFonts w:eastAsia="Calibri"/>
          <w:b/>
          <w:sz w:val="22"/>
          <w:szCs w:val="22"/>
          <w:lang w:eastAsia="en-US"/>
        </w:rPr>
        <w:t>Zdigitalizowane</w:t>
      </w:r>
      <w:proofErr w:type="spellEnd"/>
      <w:r w:rsidRPr="009151C2">
        <w:rPr>
          <w:rFonts w:eastAsia="Calibri"/>
          <w:b/>
          <w:sz w:val="22"/>
          <w:szCs w:val="22"/>
          <w:lang w:eastAsia="en-US"/>
        </w:rPr>
        <w:t xml:space="preserve"> Obiekty – </w:t>
      </w:r>
      <w:r w:rsidRPr="006675CF">
        <w:rPr>
          <w:rFonts w:eastAsia="Calibri"/>
          <w:sz w:val="22"/>
          <w:szCs w:val="22"/>
          <w:lang w:eastAsia="en-US"/>
        </w:rPr>
        <w:t>rezultat prac digitalizacyjnych polegających na wykonaniu metrologicznych skanów Obiektów z wykorzystaniem przemysłowego tomografu, w wyniku których powstaje ich cyfrowa reprezentacja.</w:t>
      </w:r>
    </w:p>
    <w:p w14:paraId="0AC4F9CE" w14:textId="77777777" w:rsidR="009151C2" w:rsidRPr="009151C2" w:rsidRDefault="009151C2" w:rsidP="006675CF">
      <w:pPr>
        <w:pStyle w:val="Tekstpodstawowy"/>
        <w:shd w:val="clear" w:color="auto" w:fill="FFFFFF" w:themeFill="background1"/>
        <w:spacing w:line="276" w:lineRule="auto"/>
        <w:ind w:left="720"/>
        <w:rPr>
          <w:rFonts w:eastAsia="Calibri"/>
          <w:b/>
          <w:sz w:val="22"/>
          <w:szCs w:val="22"/>
          <w:lang w:eastAsia="en-US"/>
        </w:rPr>
      </w:pPr>
    </w:p>
    <w:p w14:paraId="5C87D9E4" w14:textId="77777777" w:rsidR="003648B9" w:rsidRDefault="003648B9" w:rsidP="006675CF">
      <w:pPr>
        <w:pStyle w:val="Tekstpodstawowy"/>
        <w:shd w:val="clear" w:color="auto" w:fill="FFFFFF" w:themeFill="background1"/>
        <w:spacing w:line="276" w:lineRule="auto"/>
        <w:rPr>
          <w:rFonts w:eastAsia="Calibri"/>
          <w:b/>
          <w:sz w:val="22"/>
          <w:szCs w:val="22"/>
          <w:lang w:eastAsia="en-US"/>
        </w:rPr>
      </w:pPr>
    </w:p>
    <w:p w14:paraId="62BED638" w14:textId="4ABF069E" w:rsidR="003648B9" w:rsidRDefault="003648B9" w:rsidP="006675CF">
      <w:pPr>
        <w:pStyle w:val="Tekstpodstawowy"/>
        <w:shd w:val="clear" w:color="auto" w:fill="FFFFFF" w:themeFill="background1"/>
        <w:spacing w:line="276" w:lineRule="auto"/>
        <w:jc w:val="center"/>
        <w:rPr>
          <w:b/>
          <w:sz w:val="22"/>
          <w:szCs w:val="22"/>
        </w:rPr>
      </w:pPr>
      <w:r w:rsidRPr="003648B9">
        <w:rPr>
          <w:b/>
          <w:sz w:val="22"/>
          <w:szCs w:val="22"/>
        </w:rPr>
        <w:t xml:space="preserve">§ </w:t>
      </w:r>
      <w:r>
        <w:rPr>
          <w:b/>
          <w:sz w:val="22"/>
          <w:szCs w:val="22"/>
        </w:rPr>
        <w:t>2</w:t>
      </w:r>
    </w:p>
    <w:p w14:paraId="4CB32D8C" w14:textId="46619DC7" w:rsidR="003648B9" w:rsidRPr="006675CF" w:rsidRDefault="003648B9" w:rsidP="006675CF">
      <w:pPr>
        <w:pStyle w:val="Tekstpodstawowy"/>
        <w:shd w:val="clear" w:color="auto" w:fill="FFFFFF" w:themeFill="background1"/>
        <w:spacing w:line="276" w:lineRule="auto"/>
        <w:jc w:val="center"/>
        <w:rPr>
          <w:rFonts w:eastAsia="Calibri"/>
          <w:b/>
          <w:sz w:val="22"/>
          <w:szCs w:val="22"/>
          <w:lang w:eastAsia="en-US"/>
        </w:rPr>
      </w:pPr>
      <w:r>
        <w:rPr>
          <w:b/>
          <w:sz w:val="22"/>
          <w:szCs w:val="22"/>
        </w:rPr>
        <w:t>Przedmiot Umowy</w:t>
      </w:r>
    </w:p>
    <w:p w14:paraId="63CDD31B" w14:textId="11E5EC0F" w:rsidR="005D353A" w:rsidRPr="00174425" w:rsidRDefault="00A85E70" w:rsidP="004E049C">
      <w:pPr>
        <w:pStyle w:val="Tekstpodstawowy"/>
        <w:numPr>
          <w:ilvl w:val="0"/>
          <w:numId w:val="19"/>
        </w:numPr>
        <w:shd w:val="clear" w:color="auto" w:fill="FFFFFF" w:themeFill="background1"/>
        <w:spacing w:line="276" w:lineRule="auto"/>
        <w:rPr>
          <w:rFonts w:eastAsia="Calibri"/>
          <w:sz w:val="22"/>
          <w:szCs w:val="22"/>
          <w:lang w:eastAsia="en-US"/>
        </w:rPr>
      </w:pPr>
      <w:r w:rsidRPr="00174425">
        <w:rPr>
          <w:sz w:val="22"/>
          <w:szCs w:val="22"/>
        </w:rPr>
        <w:t>Zamawiający zamawia, a Wykonawca zobowiązuje się wykonać Przedmiot Zamówienia</w:t>
      </w:r>
      <w:r w:rsidR="00C10444">
        <w:rPr>
          <w:sz w:val="22"/>
          <w:szCs w:val="22"/>
        </w:rPr>
        <w:t>, zgodnie ze złożoną Ofertą</w:t>
      </w:r>
      <w:r w:rsidRPr="00174425">
        <w:rPr>
          <w:sz w:val="22"/>
          <w:szCs w:val="22"/>
        </w:rPr>
        <w:t xml:space="preserve"> na zasadach szczegółowo określonych w Umowie i za</w:t>
      </w:r>
      <w:r w:rsidR="00632970" w:rsidRPr="00174425">
        <w:rPr>
          <w:sz w:val="22"/>
          <w:szCs w:val="22"/>
        </w:rPr>
        <w:t>łącznikach do niej</w:t>
      </w:r>
      <w:r w:rsidR="005D353A" w:rsidRPr="00174425">
        <w:rPr>
          <w:sz w:val="22"/>
          <w:szCs w:val="22"/>
        </w:rPr>
        <w:t>.</w:t>
      </w:r>
    </w:p>
    <w:p w14:paraId="0340F2AD" w14:textId="7A6196E0" w:rsidR="00C1414D" w:rsidRPr="00174425" w:rsidRDefault="00C1414D" w:rsidP="00F706A2">
      <w:pPr>
        <w:numPr>
          <w:ilvl w:val="0"/>
          <w:numId w:val="19"/>
        </w:numPr>
        <w:spacing w:after="60"/>
        <w:jc w:val="both"/>
        <w:rPr>
          <w:sz w:val="22"/>
          <w:szCs w:val="22"/>
        </w:rPr>
      </w:pPr>
      <w:r w:rsidRPr="00174425">
        <w:rPr>
          <w:sz w:val="22"/>
          <w:szCs w:val="22"/>
        </w:rPr>
        <w:t xml:space="preserve">Wykonawca zobowiązuje się przenieść na Zamawiającego oraz </w:t>
      </w:r>
      <w:r w:rsidR="003648B9" w:rsidRPr="003648B9">
        <w:rPr>
          <w:sz w:val="22"/>
          <w:szCs w:val="22"/>
        </w:rPr>
        <w:t xml:space="preserve">Muzeum Instrumentów Muzycznych w Poznaniu </w:t>
      </w:r>
      <w:r w:rsidRPr="00174425">
        <w:rPr>
          <w:sz w:val="22"/>
          <w:szCs w:val="22"/>
        </w:rPr>
        <w:t xml:space="preserve">własność nośników, na których zostaną utrwalone </w:t>
      </w:r>
      <w:proofErr w:type="spellStart"/>
      <w:r w:rsidR="003648B9">
        <w:rPr>
          <w:sz w:val="22"/>
          <w:szCs w:val="22"/>
        </w:rPr>
        <w:t>Zdigitalizowane</w:t>
      </w:r>
      <w:proofErr w:type="spellEnd"/>
      <w:r w:rsidR="003648B9">
        <w:rPr>
          <w:sz w:val="22"/>
          <w:szCs w:val="22"/>
        </w:rPr>
        <w:t xml:space="preserve"> Obiekty</w:t>
      </w:r>
      <w:r w:rsidR="00F706A2">
        <w:rPr>
          <w:sz w:val="22"/>
          <w:szCs w:val="22"/>
        </w:rPr>
        <w:t xml:space="preserve">, </w:t>
      </w:r>
      <w:r w:rsidR="00F706A2" w:rsidRPr="00F706A2">
        <w:rPr>
          <w:sz w:val="22"/>
          <w:szCs w:val="22"/>
        </w:rPr>
        <w:t>po ich wykon</w:t>
      </w:r>
      <w:r w:rsidR="00F706A2">
        <w:rPr>
          <w:sz w:val="22"/>
          <w:szCs w:val="22"/>
        </w:rPr>
        <w:t>aniu i odbiorze zgodnie z Umową</w:t>
      </w:r>
      <w:r w:rsidR="003648B9">
        <w:rPr>
          <w:sz w:val="22"/>
          <w:szCs w:val="22"/>
        </w:rPr>
        <w:t>.</w:t>
      </w:r>
    </w:p>
    <w:p w14:paraId="2E9818F3" w14:textId="546E8ADB" w:rsidR="00082A4C" w:rsidRDefault="0044681A" w:rsidP="004E049C">
      <w:pPr>
        <w:numPr>
          <w:ilvl w:val="0"/>
          <w:numId w:val="19"/>
        </w:numPr>
        <w:spacing w:after="60"/>
        <w:jc w:val="both"/>
        <w:rPr>
          <w:sz w:val="22"/>
          <w:szCs w:val="22"/>
        </w:rPr>
      </w:pPr>
      <w:r w:rsidRPr="00174425">
        <w:rPr>
          <w:sz w:val="22"/>
          <w:szCs w:val="22"/>
        </w:rPr>
        <w:t xml:space="preserve">Wykonawca </w:t>
      </w:r>
      <w:r w:rsidR="00F320EE">
        <w:rPr>
          <w:sz w:val="22"/>
          <w:szCs w:val="22"/>
        </w:rPr>
        <w:t>zobowiązuje się z</w:t>
      </w:r>
      <w:r w:rsidR="00F320EE" w:rsidRPr="00174425">
        <w:rPr>
          <w:sz w:val="22"/>
          <w:szCs w:val="22"/>
        </w:rPr>
        <w:t>realiz</w:t>
      </w:r>
      <w:r w:rsidR="00F320EE">
        <w:rPr>
          <w:sz w:val="22"/>
          <w:szCs w:val="22"/>
        </w:rPr>
        <w:t>ować</w:t>
      </w:r>
      <w:r w:rsidR="00F320EE" w:rsidRPr="00174425">
        <w:rPr>
          <w:sz w:val="22"/>
          <w:szCs w:val="22"/>
        </w:rPr>
        <w:t xml:space="preserve"> </w:t>
      </w:r>
      <w:r w:rsidR="00F320EE">
        <w:rPr>
          <w:sz w:val="22"/>
          <w:szCs w:val="22"/>
        </w:rPr>
        <w:t xml:space="preserve">Przedmiot Zamówienia </w:t>
      </w:r>
      <w:r w:rsidRPr="00174425">
        <w:rPr>
          <w:sz w:val="22"/>
          <w:szCs w:val="22"/>
        </w:rPr>
        <w:t xml:space="preserve">w trzech </w:t>
      </w:r>
      <w:r w:rsidR="00F320EE">
        <w:rPr>
          <w:sz w:val="22"/>
          <w:szCs w:val="22"/>
        </w:rPr>
        <w:t>etapach</w:t>
      </w:r>
      <w:r w:rsidRPr="00174425">
        <w:rPr>
          <w:sz w:val="22"/>
          <w:szCs w:val="22"/>
        </w:rPr>
        <w:t xml:space="preserve">, </w:t>
      </w:r>
      <w:r w:rsidR="00F320EE">
        <w:rPr>
          <w:sz w:val="22"/>
          <w:szCs w:val="22"/>
        </w:rPr>
        <w:t xml:space="preserve">przy czym wykonanie </w:t>
      </w:r>
      <w:r w:rsidRPr="00174425">
        <w:rPr>
          <w:sz w:val="22"/>
          <w:szCs w:val="22"/>
        </w:rPr>
        <w:t>każde</w:t>
      </w:r>
      <w:r w:rsidR="00F320EE">
        <w:rPr>
          <w:sz w:val="22"/>
          <w:szCs w:val="22"/>
        </w:rPr>
        <w:t>go</w:t>
      </w:r>
      <w:r w:rsidRPr="00174425">
        <w:rPr>
          <w:sz w:val="22"/>
          <w:szCs w:val="22"/>
        </w:rPr>
        <w:t xml:space="preserve"> </w:t>
      </w:r>
      <w:r w:rsidR="00F320EE">
        <w:rPr>
          <w:sz w:val="22"/>
          <w:szCs w:val="22"/>
        </w:rPr>
        <w:t>etapu</w:t>
      </w:r>
      <w:r w:rsidR="00F320EE" w:rsidRPr="00174425">
        <w:rPr>
          <w:sz w:val="22"/>
          <w:szCs w:val="22"/>
        </w:rPr>
        <w:t xml:space="preserve"> </w:t>
      </w:r>
      <w:r w:rsidR="00F320EE">
        <w:rPr>
          <w:sz w:val="22"/>
          <w:szCs w:val="22"/>
        </w:rPr>
        <w:t xml:space="preserve">zostanie </w:t>
      </w:r>
      <w:r w:rsidRPr="00174425">
        <w:rPr>
          <w:sz w:val="22"/>
          <w:szCs w:val="22"/>
        </w:rPr>
        <w:t xml:space="preserve">potwierdzone </w:t>
      </w:r>
      <w:r w:rsidR="00F320EE">
        <w:rPr>
          <w:sz w:val="22"/>
          <w:szCs w:val="22"/>
        </w:rPr>
        <w:t>P</w:t>
      </w:r>
      <w:r w:rsidRPr="00174425">
        <w:rPr>
          <w:sz w:val="22"/>
          <w:szCs w:val="22"/>
        </w:rPr>
        <w:t>rotokołem przekazania</w:t>
      </w:r>
      <w:r w:rsidR="0005033B">
        <w:rPr>
          <w:sz w:val="22"/>
          <w:szCs w:val="22"/>
        </w:rPr>
        <w:t xml:space="preserve"> i odbioru etapowego</w:t>
      </w:r>
      <w:r w:rsidR="00F320EE">
        <w:rPr>
          <w:sz w:val="22"/>
          <w:szCs w:val="22"/>
        </w:rPr>
        <w:t>, podpisanym przez obie Strony.</w:t>
      </w:r>
    </w:p>
    <w:p w14:paraId="560A9CC1" w14:textId="03DD4B61" w:rsidR="0044681A" w:rsidRDefault="00082A4C" w:rsidP="00082A4C">
      <w:pPr>
        <w:numPr>
          <w:ilvl w:val="0"/>
          <w:numId w:val="19"/>
        </w:numPr>
        <w:spacing w:after="60"/>
        <w:jc w:val="both"/>
        <w:rPr>
          <w:sz w:val="22"/>
          <w:szCs w:val="22"/>
        </w:rPr>
      </w:pPr>
      <w:r w:rsidRPr="00082A4C">
        <w:rPr>
          <w:sz w:val="22"/>
          <w:szCs w:val="22"/>
        </w:rPr>
        <w:t xml:space="preserve">Termin realizacji każdego </w:t>
      </w:r>
      <w:r>
        <w:rPr>
          <w:sz w:val="22"/>
          <w:szCs w:val="22"/>
        </w:rPr>
        <w:t>e</w:t>
      </w:r>
      <w:r w:rsidRPr="00082A4C">
        <w:rPr>
          <w:sz w:val="22"/>
          <w:szCs w:val="22"/>
        </w:rPr>
        <w:t>tapu wynosi</w:t>
      </w:r>
      <w:r w:rsidR="00720937">
        <w:rPr>
          <w:sz w:val="22"/>
          <w:szCs w:val="22"/>
        </w:rPr>
        <w:t xml:space="preserve"> </w:t>
      </w:r>
      <w:r w:rsidR="00FF475F">
        <w:rPr>
          <w:sz w:val="22"/>
          <w:szCs w:val="22"/>
        </w:rPr>
        <w:t>.</w:t>
      </w:r>
      <w:r w:rsidR="00697DB8">
        <w:rPr>
          <w:sz w:val="22"/>
          <w:szCs w:val="22"/>
        </w:rPr>
        <w:t xml:space="preserve">… dni, w nieprzekraczalnym terminie </w:t>
      </w:r>
      <w:r w:rsidR="00777C8F">
        <w:rPr>
          <w:sz w:val="22"/>
          <w:szCs w:val="22"/>
        </w:rPr>
        <w:t>3</w:t>
      </w:r>
      <w:r w:rsidRPr="00082A4C">
        <w:rPr>
          <w:sz w:val="22"/>
          <w:szCs w:val="22"/>
        </w:rPr>
        <w:t>8 dni kalendarzowych</w:t>
      </w:r>
      <w:r w:rsidR="00FF475F">
        <w:rPr>
          <w:sz w:val="22"/>
          <w:szCs w:val="22"/>
        </w:rPr>
        <w:t xml:space="preserve"> dla </w:t>
      </w:r>
      <w:r w:rsidR="00FB065D">
        <w:rPr>
          <w:sz w:val="22"/>
          <w:szCs w:val="22"/>
        </w:rPr>
        <w:t xml:space="preserve">każdego </w:t>
      </w:r>
      <w:r w:rsidR="00FF475F">
        <w:rPr>
          <w:sz w:val="22"/>
          <w:szCs w:val="22"/>
        </w:rPr>
        <w:t>etapu</w:t>
      </w:r>
      <w:r w:rsidRPr="00082A4C">
        <w:rPr>
          <w:sz w:val="22"/>
          <w:szCs w:val="22"/>
        </w:rPr>
        <w:t xml:space="preserve">. Termin realizacji </w:t>
      </w:r>
      <w:r>
        <w:rPr>
          <w:sz w:val="22"/>
          <w:szCs w:val="22"/>
        </w:rPr>
        <w:t>pierwszego e</w:t>
      </w:r>
      <w:r w:rsidRPr="00082A4C">
        <w:rPr>
          <w:sz w:val="22"/>
          <w:szCs w:val="22"/>
        </w:rPr>
        <w:t xml:space="preserve">tapu liczony jest od </w:t>
      </w:r>
      <w:r w:rsidR="003E5001">
        <w:rPr>
          <w:sz w:val="22"/>
          <w:szCs w:val="22"/>
        </w:rPr>
        <w:t>dostarczenia Obiektów do siedziby Wykonawcy</w:t>
      </w:r>
      <w:r w:rsidR="00BA02F8">
        <w:rPr>
          <w:sz w:val="22"/>
          <w:szCs w:val="22"/>
        </w:rPr>
        <w:t xml:space="preserve"> przez Instytut</w:t>
      </w:r>
      <w:r w:rsidRPr="00082A4C">
        <w:rPr>
          <w:sz w:val="22"/>
          <w:szCs w:val="22"/>
        </w:rPr>
        <w:t xml:space="preserve">, a każdego kolejnego </w:t>
      </w:r>
      <w:r w:rsidR="00C10444">
        <w:rPr>
          <w:sz w:val="22"/>
          <w:szCs w:val="22"/>
        </w:rPr>
        <w:t>e</w:t>
      </w:r>
      <w:r w:rsidRPr="00082A4C">
        <w:rPr>
          <w:sz w:val="22"/>
          <w:szCs w:val="22"/>
        </w:rPr>
        <w:t xml:space="preserve">tapu – od dnia następującego po dniu podpisania Protokołu Przekazania dotyczącego </w:t>
      </w:r>
      <w:r w:rsidR="00C10444">
        <w:rPr>
          <w:sz w:val="22"/>
          <w:szCs w:val="22"/>
        </w:rPr>
        <w:t>e</w:t>
      </w:r>
      <w:r w:rsidRPr="00082A4C">
        <w:rPr>
          <w:sz w:val="22"/>
          <w:szCs w:val="22"/>
        </w:rPr>
        <w:t>tapu poprzedzającego.</w:t>
      </w:r>
    </w:p>
    <w:p w14:paraId="3EADE455" w14:textId="02EE5AA4" w:rsidR="00D4615F" w:rsidRPr="00174425" w:rsidRDefault="00D4615F" w:rsidP="00082A4C">
      <w:pPr>
        <w:numPr>
          <w:ilvl w:val="0"/>
          <w:numId w:val="19"/>
        </w:numPr>
        <w:spacing w:after="60"/>
        <w:jc w:val="both"/>
        <w:rPr>
          <w:sz w:val="22"/>
          <w:szCs w:val="22"/>
        </w:rPr>
      </w:pPr>
      <w:r>
        <w:rPr>
          <w:sz w:val="22"/>
          <w:szCs w:val="22"/>
        </w:rPr>
        <w:t>Strony po podpisaniu Umowy ustalą szczegółowy harmonogram realizacji każdego z trzech etapów drogą e-mailową w przeciągu trzech dni roboczych od dnia podpisania Umowy.</w:t>
      </w:r>
    </w:p>
    <w:p w14:paraId="6F944BF5" w14:textId="77777777" w:rsidR="001713CA" w:rsidRPr="00174425" w:rsidRDefault="001713CA" w:rsidP="001713CA">
      <w:pPr>
        <w:spacing w:after="60"/>
        <w:jc w:val="both"/>
        <w:rPr>
          <w:sz w:val="22"/>
          <w:szCs w:val="22"/>
        </w:rPr>
      </w:pPr>
    </w:p>
    <w:p w14:paraId="5DEB8374" w14:textId="77777777" w:rsidR="00777C8F" w:rsidRDefault="00777C8F">
      <w:pPr>
        <w:pStyle w:val="Tekstpodstawowywciety"/>
        <w:widowControl/>
        <w:snapToGrid/>
        <w:spacing w:line="264" w:lineRule="auto"/>
        <w:jc w:val="center"/>
        <w:rPr>
          <w:b/>
          <w:bCs/>
          <w:color w:val="000000"/>
          <w:sz w:val="22"/>
          <w:szCs w:val="22"/>
        </w:rPr>
      </w:pPr>
    </w:p>
    <w:p w14:paraId="4C2C1D62" w14:textId="77777777" w:rsidR="00777C8F" w:rsidRDefault="00777C8F">
      <w:pPr>
        <w:pStyle w:val="Tekstpodstawowywciety"/>
        <w:widowControl/>
        <w:snapToGrid/>
        <w:spacing w:line="264" w:lineRule="auto"/>
        <w:jc w:val="center"/>
        <w:rPr>
          <w:b/>
          <w:bCs/>
          <w:color w:val="000000"/>
          <w:sz w:val="22"/>
          <w:szCs w:val="22"/>
        </w:rPr>
      </w:pPr>
    </w:p>
    <w:p w14:paraId="0C0D7B69" w14:textId="77777777" w:rsidR="00777C8F" w:rsidRDefault="00777C8F">
      <w:pPr>
        <w:pStyle w:val="Tekstpodstawowywciety"/>
        <w:widowControl/>
        <w:snapToGrid/>
        <w:spacing w:line="264" w:lineRule="auto"/>
        <w:jc w:val="center"/>
        <w:rPr>
          <w:b/>
          <w:bCs/>
          <w:color w:val="000000"/>
          <w:sz w:val="22"/>
          <w:szCs w:val="22"/>
        </w:rPr>
      </w:pPr>
    </w:p>
    <w:p w14:paraId="57DC6F0C" w14:textId="537008C6" w:rsidR="00F55958" w:rsidRPr="00174425" w:rsidRDefault="00A85E70">
      <w:pPr>
        <w:pStyle w:val="Tekstpodstawowywciety"/>
        <w:widowControl/>
        <w:snapToGrid/>
        <w:spacing w:line="264" w:lineRule="auto"/>
        <w:jc w:val="center"/>
        <w:rPr>
          <w:b/>
          <w:bCs/>
          <w:color w:val="000000"/>
          <w:sz w:val="22"/>
          <w:szCs w:val="22"/>
        </w:rPr>
      </w:pPr>
      <w:r w:rsidRPr="00174425">
        <w:rPr>
          <w:b/>
          <w:bCs/>
          <w:color w:val="000000"/>
          <w:sz w:val="22"/>
          <w:szCs w:val="22"/>
        </w:rPr>
        <w:lastRenderedPageBreak/>
        <w:t xml:space="preserve">§ </w:t>
      </w:r>
      <w:r w:rsidR="00C9281F">
        <w:rPr>
          <w:b/>
          <w:bCs/>
          <w:color w:val="000000"/>
          <w:sz w:val="22"/>
          <w:szCs w:val="22"/>
        </w:rPr>
        <w:t>3</w:t>
      </w:r>
    </w:p>
    <w:p w14:paraId="3E9D13E0" w14:textId="0A7F779C" w:rsidR="00F55958" w:rsidRPr="00174425" w:rsidRDefault="00A85E70">
      <w:pPr>
        <w:pStyle w:val="Tekstpodstawowywciety"/>
        <w:widowControl/>
        <w:snapToGrid/>
        <w:spacing w:after="120" w:line="264" w:lineRule="auto"/>
        <w:jc w:val="center"/>
        <w:rPr>
          <w:b/>
          <w:bCs/>
          <w:color w:val="000000"/>
          <w:sz w:val="22"/>
          <w:szCs w:val="22"/>
        </w:rPr>
      </w:pPr>
      <w:r w:rsidRPr="00174425">
        <w:rPr>
          <w:b/>
          <w:color w:val="000000"/>
          <w:sz w:val="22"/>
          <w:szCs w:val="22"/>
        </w:rPr>
        <w:t>Obowiązki</w:t>
      </w:r>
      <w:r w:rsidR="00AD00D1" w:rsidRPr="00174425">
        <w:rPr>
          <w:b/>
          <w:color w:val="000000"/>
          <w:sz w:val="22"/>
          <w:szCs w:val="22"/>
        </w:rPr>
        <w:t xml:space="preserve"> </w:t>
      </w:r>
      <w:r w:rsidR="004E049C" w:rsidRPr="00174425">
        <w:rPr>
          <w:b/>
          <w:color w:val="000000"/>
          <w:sz w:val="22"/>
          <w:szCs w:val="22"/>
        </w:rPr>
        <w:t>i</w:t>
      </w:r>
      <w:r w:rsidR="00AD00D1" w:rsidRPr="00174425">
        <w:rPr>
          <w:b/>
          <w:color w:val="000000"/>
          <w:sz w:val="22"/>
          <w:szCs w:val="22"/>
        </w:rPr>
        <w:t xml:space="preserve"> oświadczenia</w:t>
      </w:r>
      <w:r w:rsidRPr="00174425">
        <w:rPr>
          <w:b/>
          <w:color w:val="000000"/>
          <w:sz w:val="22"/>
          <w:szCs w:val="22"/>
        </w:rPr>
        <w:t xml:space="preserve"> </w:t>
      </w:r>
      <w:r w:rsidR="00010759">
        <w:rPr>
          <w:b/>
          <w:color w:val="000000"/>
          <w:sz w:val="22"/>
          <w:szCs w:val="22"/>
        </w:rPr>
        <w:t>Stron</w:t>
      </w:r>
    </w:p>
    <w:p w14:paraId="63A58A28" w14:textId="77777777" w:rsidR="00F706A2" w:rsidRPr="00174425" w:rsidRDefault="00F706A2" w:rsidP="00F706A2">
      <w:pPr>
        <w:pStyle w:val="Tekstpodstawowy"/>
        <w:numPr>
          <w:ilvl w:val="0"/>
          <w:numId w:val="5"/>
        </w:numPr>
        <w:shd w:val="clear" w:color="auto" w:fill="FFFFFF" w:themeFill="background1"/>
        <w:spacing w:line="276" w:lineRule="auto"/>
        <w:ind w:left="284"/>
        <w:rPr>
          <w:sz w:val="22"/>
          <w:szCs w:val="22"/>
        </w:rPr>
      </w:pPr>
      <w:r w:rsidRPr="00174425">
        <w:rPr>
          <w:sz w:val="22"/>
          <w:szCs w:val="22"/>
        </w:rPr>
        <w:t xml:space="preserve">Wykonawca zobowiązuje się do wykonania Umowy zgodnie z obowiązującymi przepisami prawa </w:t>
      </w:r>
      <w:r w:rsidRPr="00174425">
        <w:rPr>
          <w:sz w:val="22"/>
          <w:szCs w:val="22"/>
        </w:rPr>
        <w:br/>
        <w:t xml:space="preserve">i normami technicznymi, z poszanowaniem praw innych osób oraz wedle swej najlepszej wiedzy </w:t>
      </w:r>
      <w:r w:rsidRPr="00174425">
        <w:rPr>
          <w:sz w:val="22"/>
          <w:szCs w:val="22"/>
        </w:rPr>
        <w:br/>
        <w:t>i umiejętności wynikającej z profesjonalnego charakteru świadczonych przez siebie usług.</w:t>
      </w:r>
    </w:p>
    <w:p w14:paraId="5C37F7FF" w14:textId="77777777" w:rsidR="00AA676C" w:rsidRDefault="00A85E70" w:rsidP="006675CF">
      <w:pPr>
        <w:pStyle w:val="Akapitzlist"/>
        <w:numPr>
          <w:ilvl w:val="0"/>
          <w:numId w:val="5"/>
        </w:numPr>
        <w:snapToGrid w:val="0"/>
        <w:spacing w:after="60" w:line="264" w:lineRule="auto"/>
        <w:ind w:left="284" w:hanging="397"/>
        <w:jc w:val="both"/>
        <w:rPr>
          <w:sz w:val="22"/>
          <w:szCs w:val="22"/>
        </w:rPr>
      </w:pPr>
      <w:r w:rsidRPr="00174425">
        <w:rPr>
          <w:sz w:val="22"/>
          <w:szCs w:val="22"/>
        </w:rPr>
        <w:t>Wykonawca oświadcza, że dysponuje niezbędną wiedzą i doświadczeniem oraz odpowiednim zapleczem technicznym i osobowym umożliwiającym prawidłowe i w pełni profesjonalne wykonanie Umowy, stosownie do wymogów stosowanych dla działalności świadczonej przez Wykonawcę. Wykonawca zobowiązuje się do wykonania Umowy według swojej najlepszej wiedzy i z zachowaniem najwyższej staranności ocenianej przy uwzględnieniu profesjonalnego, zawodowego charakteru prowadzonej działalności, oraz wedle swej najlepszej wiedzy i umiejętności, na podstawie i zgodnie z</w:t>
      </w:r>
      <w:r w:rsidR="006420A6" w:rsidRPr="00174425">
        <w:rPr>
          <w:sz w:val="22"/>
          <w:szCs w:val="22"/>
        </w:rPr>
        <w:t> </w:t>
      </w:r>
      <w:r w:rsidRPr="00174425">
        <w:rPr>
          <w:sz w:val="22"/>
          <w:szCs w:val="22"/>
        </w:rPr>
        <w:t>postanowieniami Umowy, Załączników do niej oraz obowiązującymi normami i przepisami prawa.</w:t>
      </w:r>
    </w:p>
    <w:p w14:paraId="55E79A14" w14:textId="16A2131A" w:rsidR="00AA676C" w:rsidRPr="006675CF" w:rsidRDefault="00AA676C" w:rsidP="006675CF">
      <w:pPr>
        <w:pStyle w:val="Akapitzlist"/>
        <w:numPr>
          <w:ilvl w:val="0"/>
          <w:numId w:val="5"/>
        </w:numPr>
        <w:snapToGrid w:val="0"/>
        <w:spacing w:after="60" w:line="264" w:lineRule="auto"/>
        <w:ind w:left="284" w:hanging="397"/>
        <w:jc w:val="both"/>
        <w:rPr>
          <w:sz w:val="22"/>
          <w:szCs w:val="22"/>
        </w:rPr>
      </w:pPr>
      <w:r w:rsidRPr="006675CF">
        <w:rPr>
          <w:sz w:val="22"/>
          <w:szCs w:val="22"/>
        </w:rPr>
        <w:t>Zamawiający zapewni Wykonawcy możliwość bieżącej konsultacji przy realizacji Przedmiotu Zamówienia, na żądanie Wykonawcy, z uprawnionym przedstawicielem Zamawiającego.</w:t>
      </w:r>
    </w:p>
    <w:p w14:paraId="29071DFF" w14:textId="77777777" w:rsidR="00F55958" w:rsidRPr="00174425" w:rsidRDefault="00A85E70" w:rsidP="00AA676C">
      <w:pPr>
        <w:pStyle w:val="Akapitzlist"/>
        <w:numPr>
          <w:ilvl w:val="0"/>
          <w:numId w:val="5"/>
        </w:numPr>
        <w:snapToGrid w:val="0"/>
        <w:spacing w:after="60" w:line="264" w:lineRule="auto"/>
        <w:ind w:left="284" w:hanging="397"/>
        <w:jc w:val="both"/>
        <w:rPr>
          <w:sz w:val="22"/>
          <w:szCs w:val="22"/>
        </w:rPr>
      </w:pPr>
      <w:r w:rsidRPr="00174425">
        <w:rPr>
          <w:sz w:val="22"/>
          <w:szCs w:val="22"/>
        </w:rPr>
        <w:t>Wykonawca oświadcza, że przed podpisaniem Umowy dokonał sprawdzenia zakresu Przedmiotu Zamówienia i zapoznał się z treścią Umowy, i nie wnosi jakichkolwiek zastrzeżeń co do zawartych w niej zapisów, stopnia ich szczegółowości i kompletności oraz poprawności pod kątem realizacji Przedmiotu Zamówienia jak również nie wnosi żadnych pytań ani uwag do tych dokumentów oraz zobowiązuje się wykonać Umowę zgodnie z powyższymi dokumentami i w uzgodnieniu z Zamawiającym.</w:t>
      </w:r>
    </w:p>
    <w:p w14:paraId="04D7F12F" w14:textId="21001B6D" w:rsidR="0020489D" w:rsidRDefault="00A85E70" w:rsidP="00AA676C">
      <w:pPr>
        <w:pStyle w:val="Akapitzlist"/>
        <w:numPr>
          <w:ilvl w:val="0"/>
          <w:numId w:val="5"/>
        </w:numPr>
        <w:snapToGrid w:val="0"/>
        <w:spacing w:after="60" w:line="264" w:lineRule="auto"/>
        <w:ind w:left="284" w:hanging="284"/>
        <w:jc w:val="both"/>
        <w:rPr>
          <w:sz w:val="22"/>
          <w:szCs w:val="22"/>
        </w:rPr>
      </w:pPr>
      <w:r w:rsidRPr="00174425">
        <w:rPr>
          <w:sz w:val="22"/>
          <w:szCs w:val="22"/>
        </w:rPr>
        <w:t>Wykonawca oświadcza, że uzyskał wystarczające dane i informacje jakie mogą mieć wpływ na wykonanie Przedmiotu Zamówienia i ryzyka z tym związane oraz że zostały one uwzględnione w wynagrodzeniu określonym w §</w:t>
      </w:r>
      <w:r w:rsidR="00AA676C">
        <w:rPr>
          <w:sz w:val="22"/>
          <w:szCs w:val="22"/>
        </w:rPr>
        <w:t>7 ust.1 Umowy.</w:t>
      </w:r>
    </w:p>
    <w:p w14:paraId="2FD96241" w14:textId="355F0ED3" w:rsidR="00FD18D3" w:rsidRDefault="00FD18D3" w:rsidP="004541F3">
      <w:pPr>
        <w:pStyle w:val="Akapitzlist"/>
        <w:numPr>
          <w:ilvl w:val="0"/>
          <w:numId w:val="5"/>
        </w:numPr>
        <w:snapToGrid w:val="0"/>
        <w:spacing w:after="60" w:line="264" w:lineRule="auto"/>
        <w:ind w:left="284"/>
        <w:jc w:val="both"/>
        <w:rPr>
          <w:sz w:val="22"/>
          <w:szCs w:val="22"/>
        </w:rPr>
      </w:pPr>
      <w:r w:rsidRPr="00FD18D3">
        <w:rPr>
          <w:sz w:val="22"/>
          <w:szCs w:val="22"/>
        </w:rPr>
        <w:t xml:space="preserve">Każde przekazanie Obiektów przez Zamawiającego Wykonawcy do digitalizacji oraz odbiór </w:t>
      </w:r>
      <w:proofErr w:type="spellStart"/>
      <w:r>
        <w:rPr>
          <w:sz w:val="22"/>
          <w:szCs w:val="22"/>
        </w:rPr>
        <w:t>Z</w:t>
      </w:r>
      <w:r w:rsidRPr="00FD18D3">
        <w:rPr>
          <w:sz w:val="22"/>
          <w:szCs w:val="22"/>
        </w:rPr>
        <w:t>digitalizowanych</w:t>
      </w:r>
      <w:proofErr w:type="spellEnd"/>
      <w:r w:rsidRPr="00FD18D3">
        <w:rPr>
          <w:sz w:val="22"/>
          <w:szCs w:val="22"/>
        </w:rPr>
        <w:t xml:space="preserve"> </w:t>
      </w:r>
      <w:r>
        <w:rPr>
          <w:sz w:val="22"/>
          <w:szCs w:val="22"/>
        </w:rPr>
        <w:t>Obiektów w ramach</w:t>
      </w:r>
      <w:r w:rsidRPr="00FD18D3">
        <w:rPr>
          <w:sz w:val="22"/>
          <w:szCs w:val="22"/>
        </w:rPr>
        <w:t xml:space="preserve"> danego etapu będzie potwierdzane jednym Protokołem przekazania i odbioru etapowego, podpisanym przez obie Strony.</w:t>
      </w:r>
    </w:p>
    <w:p w14:paraId="174F99C1" w14:textId="419B156E" w:rsidR="00FD18D3" w:rsidRPr="004541F3" w:rsidRDefault="00FD18D3" w:rsidP="004541F3">
      <w:pPr>
        <w:pStyle w:val="Akapitzlist"/>
        <w:numPr>
          <w:ilvl w:val="0"/>
          <w:numId w:val="5"/>
        </w:numPr>
        <w:snapToGrid w:val="0"/>
        <w:spacing w:after="60" w:line="264" w:lineRule="auto"/>
        <w:ind w:left="284"/>
        <w:jc w:val="both"/>
        <w:rPr>
          <w:sz w:val="22"/>
          <w:szCs w:val="22"/>
        </w:rPr>
      </w:pPr>
      <w:r w:rsidRPr="004541F3">
        <w:rPr>
          <w:sz w:val="22"/>
          <w:szCs w:val="22"/>
        </w:rPr>
        <w:t>Protokoły te będą obejmować:</w:t>
      </w:r>
    </w:p>
    <w:p w14:paraId="63CA4A04" w14:textId="5C6550D8" w:rsidR="00FD18D3" w:rsidRPr="00FD18D3" w:rsidRDefault="00FD18D3" w:rsidP="004541F3">
      <w:pPr>
        <w:pStyle w:val="Akapitzlist"/>
        <w:snapToGrid w:val="0"/>
        <w:spacing w:after="60" w:line="264" w:lineRule="auto"/>
        <w:ind w:left="720"/>
        <w:jc w:val="both"/>
        <w:rPr>
          <w:sz w:val="22"/>
          <w:szCs w:val="22"/>
        </w:rPr>
      </w:pPr>
      <w:r w:rsidRPr="00FD18D3">
        <w:rPr>
          <w:sz w:val="22"/>
          <w:szCs w:val="22"/>
        </w:rPr>
        <w:t>a) ilość</w:t>
      </w:r>
      <w:r w:rsidR="006675CF">
        <w:rPr>
          <w:sz w:val="22"/>
          <w:szCs w:val="22"/>
        </w:rPr>
        <w:t xml:space="preserve">, numer </w:t>
      </w:r>
      <w:r w:rsidR="003A1B3A">
        <w:rPr>
          <w:sz w:val="22"/>
          <w:szCs w:val="22"/>
        </w:rPr>
        <w:t>inwentarzowy</w:t>
      </w:r>
      <w:r w:rsidRPr="00FD18D3">
        <w:rPr>
          <w:sz w:val="22"/>
          <w:szCs w:val="22"/>
        </w:rPr>
        <w:t xml:space="preserve"> i stan przekazywanych Obiektów,</w:t>
      </w:r>
    </w:p>
    <w:p w14:paraId="6286718A" w14:textId="326AA455" w:rsidR="00FD18D3" w:rsidRPr="00FD18D3" w:rsidRDefault="00FD18D3" w:rsidP="004541F3">
      <w:pPr>
        <w:pStyle w:val="Akapitzlist"/>
        <w:snapToGrid w:val="0"/>
        <w:spacing w:after="60" w:line="264" w:lineRule="auto"/>
        <w:ind w:left="720"/>
        <w:jc w:val="both"/>
        <w:rPr>
          <w:sz w:val="22"/>
          <w:szCs w:val="22"/>
        </w:rPr>
      </w:pPr>
      <w:r w:rsidRPr="00FD18D3">
        <w:rPr>
          <w:sz w:val="22"/>
          <w:szCs w:val="22"/>
        </w:rPr>
        <w:t xml:space="preserve">b) odbiór przez Zamawiającego </w:t>
      </w:r>
      <w:proofErr w:type="spellStart"/>
      <w:r w:rsidRPr="00FD18D3">
        <w:rPr>
          <w:sz w:val="22"/>
          <w:szCs w:val="22"/>
        </w:rPr>
        <w:t>Zdigitalizowanych</w:t>
      </w:r>
      <w:proofErr w:type="spellEnd"/>
      <w:r w:rsidRPr="00FD18D3">
        <w:rPr>
          <w:sz w:val="22"/>
          <w:szCs w:val="22"/>
        </w:rPr>
        <w:t xml:space="preserve"> Obiektów powstałych w ramach danego etapu.</w:t>
      </w:r>
    </w:p>
    <w:p w14:paraId="5DECD48A" w14:textId="2D14208C" w:rsidR="00FD18D3" w:rsidRPr="004541F3" w:rsidRDefault="00FD18D3" w:rsidP="004541F3">
      <w:pPr>
        <w:pStyle w:val="Akapitzlist"/>
        <w:snapToGrid w:val="0"/>
        <w:spacing w:after="60" w:line="264" w:lineRule="auto"/>
        <w:ind w:left="720"/>
        <w:jc w:val="both"/>
        <w:rPr>
          <w:sz w:val="22"/>
          <w:szCs w:val="22"/>
        </w:rPr>
      </w:pPr>
      <w:r w:rsidRPr="00FD18D3">
        <w:rPr>
          <w:sz w:val="22"/>
          <w:szCs w:val="22"/>
        </w:rPr>
        <w:t>c) ewentualne uwagi dotyczące stanu Obiektów lub wykonania prac.</w:t>
      </w:r>
    </w:p>
    <w:p w14:paraId="296A51C4" w14:textId="77777777" w:rsidR="00C9281F" w:rsidRDefault="00C9281F" w:rsidP="004541F3">
      <w:pPr>
        <w:pStyle w:val="Akapitzlist"/>
        <w:rPr>
          <w:b/>
          <w:sz w:val="22"/>
          <w:szCs w:val="22"/>
        </w:rPr>
      </w:pPr>
    </w:p>
    <w:p w14:paraId="6ECF9854" w14:textId="0B0A40BA" w:rsidR="00C9281F" w:rsidRDefault="00C9281F" w:rsidP="006675CF">
      <w:pPr>
        <w:keepNext/>
        <w:spacing w:line="264" w:lineRule="auto"/>
        <w:jc w:val="center"/>
        <w:rPr>
          <w:b/>
          <w:sz w:val="22"/>
          <w:szCs w:val="22"/>
        </w:rPr>
      </w:pPr>
      <w:r w:rsidRPr="00174425">
        <w:rPr>
          <w:b/>
          <w:sz w:val="22"/>
          <w:szCs w:val="22"/>
        </w:rPr>
        <w:t>§</w:t>
      </w:r>
      <w:r w:rsidR="005A12AC">
        <w:rPr>
          <w:b/>
          <w:sz w:val="22"/>
          <w:szCs w:val="22"/>
        </w:rPr>
        <w:t>4</w:t>
      </w:r>
    </w:p>
    <w:p w14:paraId="3C5DFE90" w14:textId="5AC2720B" w:rsidR="00C9281F" w:rsidRPr="00174425" w:rsidRDefault="00C9281F" w:rsidP="00C9281F">
      <w:pPr>
        <w:snapToGrid w:val="0"/>
        <w:spacing w:after="120" w:line="264" w:lineRule="auto"/>
        <w:jc w:val="center"/>
        <w:rPr>
          <w:sz w:val="22"/>
          <w:szCs w:val="22"/>
        </w:rPr>
      </w:pPr>
      <w:r w:rsidRPr="00174425">
        <w:rPr>
          <w:b/>
          <w:sz w:val="22"/>
          <w:szCs w:val="22"/>
        </w:rPr>
        <w:t>Odbiór</w:t>
      </w:r>
      <w:r>
        <w:rPr>
          <w:b/>
          <w:sz w:val="22"/>
          <w:szCs w:val="22"/>
        </w:rPr>
        <w:t xml:space="preserve"> realizacji </w:t>
      </w:r>
      <w:r w:rsidRPr="00174425">
        <w:rPr>
          <w:b/>
          <w:sz w:val="22"/>
          <w:szCs w:val="22"/>
        </w:rPr>
        <w:t>Przedmiotu Zamówienia</w:t>
      </w:r>
    </w:p>
    <w:p w14:paraId="78AC639F" w14:textId="020727EC" w:rsidR="007F1515" w:rsidRDefault="007F1515" w:rsidP="006675CF">
      <w:pPr>
        <w:pStyle w:val="Akapitzlist"/>
        <w:numPr>
          <w:ilvl w:val="6"/>
          <w:numId w:val="6"/>
        </w:numPr>
        <w:jc w:val="both"/>
        <w:rPr>
          <w:sz w:val="22"/>
          <w:szCs w:val="22"/>
        </w:rPr>
      </w:pPr>
      <w:r w:rsidRPr="007F1515">
        <w:rPr>
          <w:sz w:val="22"/>
          <w:szCs w:val="22"/>
        </w:rPr>
        <w:t xml:space="preserve">Zgłoszenie gotowości do przekazania </w:t>
      </w:r>
      <w:proofErr w:type="spellStart"/>
      <w:r>
        <w:rPr>
          <w:sz w:val="22"/>
          <w:szCs w:val="22"/>
        </w:rPr>
        <w:t>Zdigitalizowanych</w:t>
      </w:r>
      <w:proofErr w:type="spellEnd"/>
      <w:r>
        <w:rPr>
          <w:sz w:val="22"/>
          <w:szCs w:val="22"/>
        </w:rPr>
        <w:t xml:space="preserve"> Obiektów Wykonawca</w:t>
      </w:r>
      <w:r w:rsidRPr="007F1515">
        <w:rPr>
          <w:sz w:val="22"/>
          <w:szCs w:val="22"/>
        </w:rPr>
        <w:t xml:space="preserve"> przekaże drogą </w:t>
      </w:r>
      <w:proofErr w:type="spellStart"/>
      <w:r w:rsidRPr="007F1515">
        <w:rPr>
          <w:sz w:val="22"/>
          <w:szCs w:val="22"/>
        </w:rPr>
        <w:t>mejlową</w:t>
      </w:r>
      <w:proofErr w:type="spellEnd"/>
      <w:r w:rsidRPr="007F1515">
        <w:rPr>
          <w:sz w:val="22"/>
          <w:szCs w:val="22"/>
        </w:rPr>
        <w:t xml:space="preserve"> i telefoniczną osobie wskazanej przez Zamawiającego w § </w:t>
      </w:r>
      <w:r w:rsidR="00AA676C">
        <w:rPr>
          <w:sz w:val="22"/>
          <w:szCs w:val="22"/>
        </w:rPr>
        <w:t xml:space="preserve">12 ust. 1 Umowy </w:t>
      </w:r>
      <w:r w:rsidRPr="007F1515">
        <w:rPr>
          <w:sz w:val="22"/>
          <w:szCs w:val="22"/>
        </w:rPr>
        <w:t xml:space="preserve">na co najmniej </w:t>
      </w:r>
      <w:r w:rsidR="00FF475F">
        <w:rPr>
          <w:sz w:val="22"/>
          <w:szCs w:val="22"/>
        </w:rPr>
        <w:t>3</w:t>
      </w:r>
      <w:r w:rsidRPr="007F1515">
        <w:rPr>
          <w:sz w:val="22"/>
          <w:szCs w:val="22"/>
        </w:rPr>
        <w:t xml:space="preserve"> dzień przed </w:t>
      </w:r>
      <w:r w:rsidR="0005033B">
        <w:rPr>
          <w:sz w:val="22"/>
          <w:szCs w:val="22"/>
        </w:rPr>
        <w:t>odbiorem</w:t>
      </w:r>
      <w:r w:rsidRPr="007F1515">
        <w:rPr>
          <w:sz w:val="22"/>
          <w:szCs w:val="22"/>
        </w:rPr>
        <w:t xml:space="preserve">, określając odpowiednio dzień i godzinę </w:t>
      </w:r>
      <w:r w:rsidR="0005033B">
        <w:rPr>
          <w:sz w:val="22"/>
          <w:szCs w:val="22"/>
        </w:rPr>
        <w:t>odbioru</w:t>
      </w:r>
      <w:r w:rsidRPr="007F1515">
        <w:rPr>
          <w:sz w:val="22"/>
          <w:szCs w:val="22"/>
        </w:rPr>
        <w:t>.</w:t>
      </w:r>
    </w:p>
    <w:p w14:paraId="3F8E3A78" w14:textId="77777777" w:rsidR="007F1515" w:rsidRPr="004541F3" w:rsidRDefault="007F1515" w:rsidP="004541F3">
      <w:pPr>
        <w:pStyle w:val="Akapitzlist"/>
        <w:ind w:left="360"/>
        <w:rPr>
          <w:sz w:val="22"/>
          <w:szCs w:val="22"/>
        </w:rPr>
      </w:pPr>
    </w:p>
    <w:p w14:paraId="7CFBA457" w14:textId="4586AFD2" w:rsidR="00C9281F" w:rsidRPr="00174425" w:rsidRDefault="00C9281F" w:rsidP="00C9281F">
      <w:pPr>
        <w:widowControl w:val="0"/>
        <w:numPr>
          <w:ilvl w:val="6"/>
          <w:numId w:val="6"/>
        </w:numPr>
        <w:spacing w:after="60" w:line="264" w:lineRule="auto"/>
        <w:jc w:val="both"/>
        <w:rPr>
          <w:sz w:val="22"/>
          <w:szCs w:val="22"/>
        </w:rPr>
      </w:pPr>
      <w:r w:rsidRPr="00174425">
        <w:rPr>
          <w:sz w:val="22"/>
          <w:szCs w:val="22"/>
        </w:rPr>
        <w:t xml:space="preserve">Strony ustalają, że miejscem </w:t>
      </w:r>
      <w:r w:rsidR="0005033B">
        <w:rPr>
          <w:sz w:val="22"/>
          <w:szCs w:val="22"/>
        </w:rPr>
        <w:t>odbioru</w:t>
      </w:r>
      <w:r w:rsidRPr="00174425">
        <w:rPr>
          <w:sz w:val="22"/>
          <w:szCs w:val="22"/>
        </w:rPr>
        <w:t xml:space="preserve"> </w:t>
      </w:r>
      <w:proofErr w:type="spellStart"/>
      <w:r>
        <w:rPr>
          <w:sz w:val="22"/>
          <w:szCs w:val="22"/>
        </w:rPr>
        <w:t>Zdigitalizowanych</w:t>
      </w:r>
      <w:proofErr w:type="spellEnd"/>
      <w:r>
        <w:rPr>
          <w:sz w:val="22"/>
          <w:szCs w:val="22"/>
        </w:rPr>
        <w:t xml:space="preserve"> Obiektów przez</w:t>
      </w:r>
      <w:r w:rsidRPr="00174425">
        <w:rPr>
          <w:sz w:val="22"/>
          <w:szCs w:val="22"/>
        </w:rPr>
        <w:t xml:space="preserve"> Wykonawc</w:t>
      </w:r>
      <w:r>
        <w:rPr>
          <w:sz w:val="22"/>
          <w:szCs w:val="22"/>
        </w:rPr>
        <w:t xml:space="preserve">ę </w:t>
      </w:r>
      <w:r w:rsidRPr="00174425">
        <w:rPr>
          <w:sz w:val="22"/>
          <w:szCs w:val="22"/>
        </w:rPr>
        <w:t>jest siedziba Zamawiającego.</w:t>
      </w:r>
    </w:p>
    <w:p w14:paraId="5F731874" w14:textId="3F999BA9" w:rsidR="00C9281F" w:rsidRDefault="00C9281F" w:rsidP="00FD18D3">
      <w:pPr>
        <w:widowControl w:val="0"/>
        <w:numPr>
          <w:ilvl w:val="6"/>
          <w:numId w:val="6"/>
        </w:numPr>
        <w:spacing w:after="60" w:line="264" w:lineRule="auto"/>
        <w:jc w:val="both"/>
        <w:rPr>
          <w:sz w:val="22"/>
          <w:szCs w:val="22"/>
        </w:rPr>
      </w:pPr>
      <w:r w:rsidRPr="00C9281F">
        <w:rPr>
          <w:sz w:val="22"/>
          <w:szCs w:val="22"/>
        </w:rPr>
        <w:t xml:space="preserve">Przekazanie </w:t>
      </w:r>
      <w:proofErr w:type="spellStart"/>
      <w:r>
        <w:rPr>
          <w:sz w:val="22"/>
          <w:szCs w:val="22"/>
        </w:rPr>
        <w:t>Zdigitalizowanych</w:t>
      </w:r>
      <w:proofErr w:type="spellEnd"/>
      <w:r>
        <w:rPr>
          <w:sz w:val="22"/>
          <w:szCs w:val="22"/>
        </w:rPr>
        <w:t xml:space="preserve"> Obiektów</w:t>
      </w:r>
      <w:r w:rsidRPr="00C9281F">
        <w:rPr>
          <w:sz w:val="22"/>
          <w:szCs w:val="22"/>
        </w:rPr>
        <w:t xml:space="preserve"> na każdym etapie realizacji Umowy będzie potwierdzane odrębnym Protokołem </w:t>
      </w:r>
      <w:r w:rsidR="00AA676C">
        <w:rPr>
          <w:sz w:val="22"/>
          <w:szCs w:val="22"/>
        </w:rPr>
        <w:t>P</w:t>
      </w:r>
      <w:r w:rsidRPr="00C9281F">
        <w:rPr>
          <w:sz w:val="22"/>
          <w:szCs w:val="22"/>
        </w:rPr>
        <w:t>rzekazania</w:t>
      </w:r>
      <w:r w:rsidR="0005033B">
        <w:rPr>
          <w:sz w:val="22"/>
          <w:szCs w:val="22"/>
        </w:rPr>
        <w:t xml:space="preserve"> i odbioru etapowego</w:t>
      </w:r>
      <w:r w:rsidRPr="00C9281F">
        <w:rPr>
          <w:sz w:val="22"/>
          <w:szCs w:val="22"/>
        </w:rPr>
        <w:t xml:space="preserve"> podpisanym przez Zamawiającego i Wykonawcę. Protokół </w:t>
      </w:r>
      <w:r w:rsidR="00AA676C">
        <w:rPr>
          <w:sz w:val="22"/>
          <w:szCs w:val="22"/>
        </w:rPr>
        <w:t>P</w:t>
      </w:r>
      <w:r w:rsidRPr="00C9281F">
        <w:rPr>
          <w:sz w:val="22"/>
          <w:szCs w:val="22"/>
        </w:rPr>
        <w:t>rzekazania stanowi wyłącznie potwierdzenie przekazania pod względem ilościowym i nie stanowi odbioru w rozumieniu Umowy. Podpisanie Protokołu przekazania</w:t>
      </w:r>
      <w:r w:rsidR="00FD18D3">
        <w:rPr>
          <w:sz w:val="22"/>
          <w:szCs w:val="22"/>
        </w:rPr>
        <w:t xml:space="preserve"> </w:t>
      </w:r>
      <w:r w:rsidR="00FD18D3" w:rsidRPr="00FD18D3">
        <w:rPr>
          <w:sz w:val="22"/>
          <w:szCs w:val="22"/>
        </w:rPr>
        <w:t>i odbioru etapowego</w:t>
      </w:r>
      <w:r w:rsidRPr="00C9281F">
        <w:rPr>
          <w:sz w:val="22"/>
          <w:szCs w:val="22"/>
        </w:rPr>
        <w:t xml:space="preserve"> nie oznacza potwierdzenia kompletnoś</w:t>
      </w:r>
      <w:r>
        <w:rPr>
          <w:sz w:val="22"/>
          <w:szCs w:val="22"/>
        </w:rPr>
        <w:t>ci ani jakości wykonanych prac.</w:t>
      </w:r>
      <w:r w:rsidR="005A12AC" w:rsidRPr="005A12AC">
        <w:t xml:space="preserve"> </w:t>
      </w:r>
    </w:p>
    <w:p w14:paraId="138583A5" w14:textId="0866F643" w:rsidR="00C9281F" w:rsidRPr="00174425" w:rsidRDefault="00C9281F" w:rsidP="00C9281F">
      <w:pPr>
        <w:widowControl w:val="0"/>
        <w:numPr>
          <w:ilvl w:val="6"/>
          <w:numId w:val="6"/>
        </w:numPr>
        <w:spacing w:after="60" w:line="264" w:lineRule="auto"/>
        <w:jc w:val="both"/>
        <w:rPr>
          <w:sz w:val="22"/>
          <w:szCs w:val="22"/>
        </w:rPr>
      </w:pPr>
      <w:r w:rsidRPr="00174425">
        <w:rPr>
          <w:sz w:val="22"/>
          <w:szCs w:val="22"/>
        </w:rPr>
        <w:t xml:space="preserve">W terminie 14 (czternastu) dni od dnia podpisania ostatniego Protokołu </w:t>
      </w:r>
      <w:r w:rsidR="00AA676C">
        <w:rPr>
          <w:sz w:val="22"/>
          <w:szCs w:val="22"/>
        </w:rPr>
        <w:t>P</w:t>
      </w:r>
      <w:r w:rsidRPr="00174425">
        <w:rPr>
          <w:sz w:val="22"/>
          <w:szCs w:val="22"/>
        </w:rPr>
        <w:t>rzekazania</w:t>
      </w:r>
      <w:r w:rsidR="00FD18D3" w:rsidRPr="00FD18D3">
        <w:rPr>
          <w:sz w:val="22"/>
          <w:szCs w:val="22"/>
        </w:rPr>
        <w:t xml:space="preserve"> i odbioru etapowego</w:t>
      </w:r>
      <w:r w:rsidRPr="00174425">
        <w:rPr>
          <w:sz w:val="22"/>
          <w:szCs w:val="22"/>
        </w:rPr>
        <w:t xml:space="preserve"> Instytut dokona oceny </w:t>
      </w:r>
      <w:proofErr w:type="spellStart"/>
      <w:r>
        <w:rPr>
          <w:sz w:val="22"/>
          <w:szCs w:val="22"/>
        </w:rPr>
        <w:t>Zdigitalizowanych</w:t>
      </w:r>
      <w:proofErr w:type="spellEnd"/>
      <w:r>
        <w:rPr>
          <w:sz w:val="22"/>
          <w:szCs w:val="22"/>
        </w:rPr>
        <w:t xml:space="preserve"> Obiektów pod kątem ich zgodności</w:t>
      </w:r>
      <w:r w:rsidRPr="00174425">
        <w:rPr>
          <w:sz w:val="22"/>
          <w:szCs w:val="22"/>
        </w:rPr>
        <w:t xml:space="preserve"> z wymaganiami zawartymi w Umowie</w:t>
      </w:r>
      <w:r>
        <w:rPr>
          <w:sz w:val="22"/>
          <w:szCs w:val="22"/>
        </w:rPr>
        <w:t>, w szczególności z Opisem Przedmiotu Zamówienia</w:t>
      </w:r>
      <w:r w:rsidRPr="00174425">
        <w:rPr>
          <w:sz w:val="22"/>
          <w:szCs w:val="22"/>
        </w:rPr>
        <w:t xml:space="preserve">. </w:t>
      </w:r>
    </w:p>
    <w:p w14:paraId="0417FD74" w14:textId="686608EC" w:rsidR="00C9281F" w:rsidRPr="00174425" w:rsidRDefault="00C9281F" w:rsidP="00C9281F">
      <w:pPr>
        <w:widowControl w:val="0"/>
        <w:numPr>
          <w:ilvl w:val="6"/>
          <w:numId w:val="6"/>
        </w:numPr>
        <w:spacing w:after="60" w:line="264" w:lineRule="auto"/>
        <w:jc w:val="both"/>
        <w:rPr>
          <w:sz w:val="22"/>
          <w:szCs w:val="22"/>
        </w:rPr>
      </w:pPr>
      <w:r w:rsidRPr="00174425">
        <w:rPr>
          <w:sz w:val="22"/>
          <w:szCs w:val="22"/>
        </w:rPr>
        <w:lastRenderedPageBreak/>
        <w:t xml:space="preserve">Jeśli </w:t>
      </w:r>
      <w:proofErr w:type="spellStart"/>
      <w:r>
        <w:rPr>
          <w:sz w:val="22"/>
          <w:szCs w:val="22"/>
        </w:rPr>
        <w:t>Zdigitalizowane</w:t>
      </w:r>
      <w:proofErr w:type="spellEnd"/>
      <w:r>
        <w:rPr>
          <w:sz w:val="22"/>
          <w:szCs w:val="22"/>
        </w:rPr>
        <w:t xml:space="preserve"> Obiekty</w:t>
      </w:r>
      <w:r w:rsidRPr="00174425">
        <w:rPr>
          <w:sz w:val="22"/>
          <w:szCs w:val="22"/>
        </w:rPr>
        <w:t xml:space="preserve"> będą niekompletne lub nie będą zgodne z wymaganiami zawartymi w Umowie oraz w załącznikach do niej, Instytut w terminie określonym w ust. 3 powyżej na piśmie wskaże Wykonawcy swoje </w:t>
      </w:r>
      <w:r w:rsidR="007F1515">
        <w:rPr>
          <w:sz w:val="22"/>
          <w:szCs w:val="22"/>
        </w:rPr>
        <w:t xml:space="preserve">uwagi i </w:t>
      </w:r>
      <w:r w:rsidRPr="00174425">
        <w:rPr>
          <w:sz w:val="22"/>
          <w:szCs w:val="22"/>
        </w:rPr>
        <w:t>zastrzeżenia. Po przekazaniu zastrzeżeń Wykonawca w terminie 14 (czternastu) dni  wprowadzi odpowiednie poprawki. Strony mogą uzgodnić na piśmie inny termin niż określony w zdaniu poprzedzającym.</w:t>
      </w:r>
    </w:p>
    <w:p w14:paraId="2762FA92" w14:textId="555DCBFC" w:rsidR="00C9281F" w:rsidRPr="00174425" w:rsidRDefault="00C9281F" w:rsidP="00C9281F">
      <w:pPr>
        <w:widowControl w:val="0"/>
        <w:numPr>
          <w:ilvl w:val="6"/>
          <w:numId w:val="6"/>
        </w:numPr>
        <w:spacing w:after="60" w:line="264" w:lineRule="auto"/>
        <w:jc w:val="both"/>
        <w:rPr>
          <w:sz w:val="22"/>
          <w:szCs w:val="22"/>
        </w:rPr>
      </w:pPr>
      <w:r w:rsidRPr="00174425">
        <w:rPr>
          <w:sz w:val="22"/>
          <w:szCs w:val="22"/>
        </w:rPr>
        <w:t xml:space="preserve">W przypadku braku </w:t>
      </w:r>
      <w:r w:rsidR="007F1515">
        <w:rPr>
          <w:sz w:val="22"/>
          <w:szCs w:val="22"/>
        </w:rPr>
        <w:t xml:space="preserve">uwag i </w:t>
      </w:r>
      <w:r w:rsidRPr="00174425">
        <w:rPr>
          <w:sz w:val="22"/>
          <w:szCs w:val="22"/>
        </w:rPr>
        <w:t xml:space="preserve">zastrzeżeń do przekazanych </w:t>
      </w:r>
      <w:proofErr w:type="spellStart"/>
      <w:r w:rsidR="007F1515">
        <w:rPr>
          <w:sz w:val="22"/>
          <w:szCs w:val="22"/>
        </w:rPr>
        <w:t>Zdigitalizowanych</w:t>
      </w:r>
      <w:proofErr w:type="spellEnd"/>
      <w:r w:rsidR="007F1515">
        <w:rPr>
          <w:sz w:val="22"/>
          <w:szCs w:val="22"/>
        </w:rPr>
        <w:t xml:space="preserve"> Obiektów</w:t>
      </w:r>
      <w:r w:rsidRPr="00174425">
        <w:rPr>
          <w:sz w:val="22"/>
          <w:szCs w:val="22"/>
        </w:rPr>
        <w:t xml:space="preserve"> Instytut i Wykonawca podpiszą </w:t>
      </w:r>
      <w:r w:rsidR="007F1515">
        <w:rPr>
          <w:sz w:val="22"/>
          <w:szCs w:val="22"/>
        </w:rPr>
        <w:t>P</w:t>
      </w:r>
      <w:r w:rsidRPr="00174425">
        <w:rPr>
          <w:sz w:val="22"/>
          <w:szCs w:val="22"/>
        </w:rPr>
        <w:t>r</w:t>
      </w:r>
      <w:r w:rsidR="007F1515">
        <w:rPr>
          <w:sz w:val="22"/>
          <w:szCs w:val="22"/>
        </w:rPr>
        <w:t xml:space="preserve">otokół </w:t>
      </w:r>
      <w:r w:rsidR="00AA676C" w:rsidRPr="00CC394A">
        <w:rPr>
          <w:sz w:val="22"/>
          <w:szCs w:val="22"/>
        </w:rPr>
        <w:t>O</w:t>
      </w:r>
      <w:r w:rsidR="007F1515" w:rsidRPr="00CC394A">
        <w:rPr>
          <w:sz w:val="22"/>
          <w:szCs w:val="22"/>
        </w:rPr>
        <w:t>dbioru</w:t>
      </w:r>
      <w:r w:rsidRPr="00CC394A">
        <w:rPr>
          <w:sz w:val="22"/>
          <w:szCs w:val="22"/>
        </w:rPr>
        <w:t>.</w:t>
      </w:r>
      <w:r w:rsidRPr="00174425">
        <w:rPr>
          <w:sz w:val="22"/>
          <w:szCs w:val="22"/>
        </w:rPr>
        <w:t xml:space="preserve"> Podpisanie protokołu </w:t>
      </w:r>
      <w:r w:rsidR="00AA676C">
        <w:rPr>
          <w:sz w:val="22"/>
          <w:szCs w:val="22"/>
        </w:rPr>
        <w:t>O</w:t>
      </w:r>
      <w:r w:rsidRPr="00174425">
        <w:rPr>
          <w:sz w:val="22"/>
          <w:szCs w:val="22"/>
        </w:rPr>
        <w:t>dbioru możliwe jest tylko po</w:t>
      </w:r>
      <w:r w:rsidR="007F1515">
        <w:rPr>
          <w:sz w:val="22"/>
          <w:szCs w:val="22"/>
        </w:rPr>
        <w:t xml:space="preserve"> uprzednim</w:t>
      </w:r>
      <w:r w:rsidRPr="00174425">
        <w:rPr>
          <w:sz w:val="22"/>
          <w:szCs w:val="22"/>
        </w:rPr>
        <w:t xml:space="preserve"> podpisaniu wszystkich trzech Protokołów </w:t>
      </w:r>
      <w:r w:rsidR="00AA676C">
        <w:rPr>
          <w:sz w:val="22"/>
          <w:szCs w:val="22"/>
        </w:rPr>
        <w:t>P</w:t>
      </w:r>
      <w:r w:rsidRPr="00174425">
        <w:rPr>
          <w:sz w:val="22"/>
          <w:szCs w:val="22"/>
        </w:rPr>
        <w:t>rzekazania</w:t>
      </w:r>
      <w:r w:rsidR="0005033B">
        <w:rPr>
          <w:sz w:val="22"/>
          <w:szCs w:val="22"/>
        </w:rPr>
        <w:t xml:space="preserve"> i odbioru etapowego</w:t>
      </w:r>
      <w:r w:rsidRPr="00174425">
        <w:rPr>
          <w:sz w:val="22"/>
          <w:szCs w:val="22"/>
        </w:rPr>
        <w:t>.</w:t>
      </w:r>
    </w:p>
    <w:p w14:paraId="1E6B68B2" w14:textId="6E6F48EF" w:rsidR="00E37CA5" w:rsidRPr="005A12AC" w:rsidRDefault="00C9281F" w:rsidP="005A12AC">
      <w:pPr>
        <w:widowControl w:val="0"/>
        <w:numPr>
          <w:ilvl w:val="6"/>
          <w:numId w:val="6"/>
        </w:numPr>
        <w:spacing w:after="60" w:line="264" w:lineRule="auto"/>
        <w:jc w:val="both"/>
        <w:rPr>
          <w:sz w:val="22"/>
          <w:szCs w:val="22"/>
        </w:rPr>
      </w:pPr>
      <w:r w:rsidRPr="00174425">
        <w:rPr>
          <w:sz w:val="22"/>
          <w:szCs w:val="22"/>
        </w:rPr>
        <w:t xml:space="preserve">W przypadku zgłoszenia przez Instytut w trybie wskazanym w ust. 4 powyżej zastrzeżeń do </w:t>
      </w:r>
      <w:proofErr w:type="spellStart"/>
      <w:r w:rsidR="007F1515">
        <w:rPr>
          <w:sz w:val="22"/>
          <w:szCs w:val="22"/>
        </w:rPr>
        <w:t>Zdigitalizowanych</w:t>
      </w:r>
      <w:proofErr w:type="spellEnd"/>
      <w:r w:rsidR="007F1515">
        <w:rPr>
          <w:sz w:val="22"/>
          <w:szCs w:val="22"/>
        </w:rPr>
        <w:t xml:space="preserve"> Obiektów</w:t>
      </w:r>
      <w:r w:rsidRPr="00174425">
        <w:rPr>
          <w:sz w:val="22"/>
          <w:szCs w:val="22"/>
        </w:rPr>
        <w:t xml:space="preserve"> po</w:t>
      </w:r>
      <w:r w:rsidR="007F1515">
        <w:rPr>
          <w:sz w:val="22"/>
          <w:szCs w:val="22"/>
        </w:rPr>
        <w:t xml:space="preserve"> ich</w:t>
      </w:r>
      <w:r w:rsidRPr="00174425">
        <w:rPr>
          <w:sz w:val="22"/>
          <w:szCs w:val="22"/>
        </w:rPr>
        <w:t xml:space="preserve"> ponownym przekazaniu przez Wykonawcę</w:t>
      </w:r>
      <w:r w:rsidR="007F1515">
        <w:rPr>
          <w:sz w:val="22"/>
          <w:szCs w:val="22"/>
        </w:rPr>
        <w:t>,</w:t>
      </w:r>
      <w:r w:rsidRPr="00174425">
        <w:rPr>
          <w:sz w:val="22"/>
          <w:szCs w:val="22"/>
        </w:rPr>
        <w:t xml:space="preserve"> procedura przekazania i odbioru zostanie przeprowadzona ponownie zgodnie z postanowieniami ust. 1-4 powyżej.</w:t>
      </w:r>
    </w:p>
    <w:p w14:paraId="2390C6D6" w14:textId="0D453C2D" w:rsidR="00C9281F" w:rsidRDefault="00C9281F" w:rsidP="00C9281F">
      <w:pPr>
        <w:widowControl w:val="0"/>
        <w:numPr>
          <w:ilvl w:val="6"/>
          <w:numId w:val="6"/>
        </w:numPr>
        <w:spacing w:after="60" w:line="264" w:lineRule="auto"/>
        <w:jc w:val="both"/>
        <w:rPr>
          <w:sz w:val="22"/>
          <w:szCs w:val="22"/>
        </w:rPr>
      </w:pPr>
      <w:r w:rsidRPr="00174425">
        <w:rPr>
          <w:sz w:val="22"/>
          <w:szCs w:val="22"/>
        </w:rPr>
        <w:t xml:space="preserve">Jeżeli przekazane </w:t>
      </w:r>
      <w:proofErr w:type="spellStart"/>
      <w:r w:rsidR="007F1515">
        <w:rPr>
          <w:sz w:val="22"/>
          <w:szCs w:val="22"/>
        </w:rPr>
        <w:t>Zdigitalizowane</w:t>
      </w:r>
      <w:proofErr w:type="spellEnd"/>
      <w:r w:rsidR="007F1515">
        <w:rPr>
          <w:sz w:val="22"/>
          <w:szCs w:val="22"/>
        </w:rPr>
        <w:t xml:space="preserve"> Obiekty</w:t>
      </w:r>
      <w:r w:rsidRPr="00174425">
        <w:rPr>
          <w:sz w:val="22"/>
          <w:szCs w:val="22"/>
        </w:rPr>
        <w:t xml:space="preserve"> nie będą zgodne z wymaganiami zawartymi w Umowie oraz zgłoszonymi przez Instytut w trybie określonym w ust. 4 powyżej zastrzeżeniami, Instytutowi przysługuje prawo odstąpienia od Umowy w całości lub części w terminie 30 (trzydziestu) dni od dnia przekazania </w:t>
      </w:r>
      <w:proofErr w:type="spellStart"/>
      <w:r w:rsidR="00AA676C">
        <w:rPr>
          <w:sz w:val="22"/>
          <w:szCs w:val="22"/>
        </w:rPr>
        <w:t>Zdigitalizowanych</w:t>
      </w:r>
      <w:proofErr w:type="spellEnd"/>
      <w:r w:rsidR="00AA676C">
        <w:rPr>
          <w:sz w:val="22"/>
          <w:szCs w:val="22"/>
        </w:rPr>
        <w:t xml:space="preserve"> Obiektów </w:t>
      </w:r>
      <w:r w:rsidRPr="00174425">
        <w:rPr>
          <w:sz w:val="22"/>
          <w:szCs w:val="22"/>
        </w:rPr>
        <w:t>zgodnie z ust. 6 powyżej.</w:t>
      </w:r>
    </w:p>
    <w:p w14:paraId="276787A6" w14:textId="4D50D3EC" w:rsidR="00E807AB" w:rsidRPr="00E807AB" w:rsidRDefault="005A12AC" w:rsidP="004541F3">
      <w:pPr>
        <w:pStyle w:val="Akapitzlist"/>
        <w:numPr>
          <w:ilvl w:val="6"/>
          <w:numId w:val="6"/>
        </w:numPr>
        <w:jc w:val="both"/>
        <w:rPr>
          <w:sz w:val="22"/>
          <w:szCs w:val="22"/>
        </w:rPr>
      </w:pPr>
      <w:r w:rsidRPr="005A12AC">
        <w:rPr>
          <w:sz w:val="22"/>
          <w:szCs w:val="22"/>
        </w:rPr>
        <w:t xml:space="preserve">Do podpisania </w:t>
      </w:r>
      <w:r w:rsidR="00AA676C">
        <w:rPr>
          <w:sz w:val="22"/>
          <w:szCs w:val="22"/>
        </w:rPr>
        <w:t>P</w:t>
      </w:r>
      <w:r w:rsidRPr="005A12AC">
        <w:rPr>
          <w:sz w:val="22"/>
          <w:szCs w:val="22"/>
        </w:rPr>
        <w:t>rotokoł</w:t>
      </w:r>
      <w:r w:rsidR="00AA676C">
        <w:rPr>
          <w:sz w:val="22"/>
          <w:szCs w:val="22"/>
        </w:rPr>
        <w:t>ów</w:t>
      </w:r>
      <w:r w:rsidRPr="005A12AC">
        <w:rPr>
          <w:sz w:val="22"/>
          <w:szCs w:val="22"/>
        </w:rPr>
        <w:t xml:space="preserve"> </w:t>
      </w:r>
      <w:r w:rsidR="00E807AB">
        <w:rPr>
          <w:sz w:val="22"/>
          <w:szCs w:val="22"/>
        </w:rPr>
        <w:t>p</w:t>
      </w:r>
      <w:r>
        <w:rPr>
          <w:sz w:val="22"/>
          <w:szCs w:val="22"/>
        </w:rPr>
        <w:t>rzekazania</w:t>
      </w:r>
      <w:r w:rsidRPr="005A12AC">
        <w:rPr>
          <w:sz w:val="22"/>
          <w:szCs w:val="22"/>
        </w:rPr>
        <w:t xml:space="preserve"> jak również do kontroli realizacji Przedmiotu Zamówienia</w:t>
      </w:r>
      <w:r w:rsidR="00495FAF" w:rsidRPr="00495FAF">
        <w:rPr>
          <w:sz w:val="22"/>
          <w:szCs w:val="22"/>
        </w:rPr>
        <w:t xml:space="preserve"> </w:t>
      </w:r>
      <w:r w:rsidR="00495FAF" w:rsidRPr="00E807AB">
        <w:rPr>
          <w:sz w:val="22"/>
          <w:szCs w:val="22"/>
        </w:rPr>
        <w:t>na każdym etapie, transportu Obiektów do siedziby Wykonawcy, wydawania, odbioru Obiektów i wszelkich konsultacji w zakresie bezpieczeństwa Obi</w:t>
      </w:r>
      <w:r w:rsidR="00495FAF">
        <w:rPr>
          <w:sz w:val="22"/>
          <w:szCs w:val="22"/>
        </w:rPr>
        <w:t>ektów i wymagań Zamawiającego</w:t>
      </w:r>
      <w:r w:rsidRPr="005A12AC">
        <w:rPr>
          <w:sz w:val="22"/>
          <w:szCs w:val="22"/>
        </w:rPr>
        <w:t>, ze strony Zamawiającego upoważnione</w:t>
      </w:r>
      <w:r w:rsidR="00495FAF">
        <w:rPr>
          <w:sz w:val="22"/>
          <w:szCs w:val="22"/>
        </w:rPr>
        <w:t xml:space="preserve"> są następujące osoby:</w:t>
      </w:r>
      <w:r w:rsidRPr="005A12AC">
        <w:rPr>
          <w:sz w:val="22"/>
          <w:szCs w:val="22"/>
        </w:rPr>
        <w:t xml:space="preserve"> </w:t>
      </w:r>
      <w:r w:rsidR="00E807AB" w:rsidRPr="00E807AB">
        <w:rPr>
          <w:sz w:val="22"/>
          <w:szCs w:val="22"/>
        </w:rPr>
        <w:t>p. Patryk</w:t>
      </w:r>
      <w:r w:rsidR="00E807AB">
        <w:rPr>
          <w:sz w:val="22"/>
          <w:szCs w:val="22"/>
        </w:rPr>
        <w:t xml:space="preserve"> </w:t>
      </w:r>
      <w:r w:rsidR="00E807AB" w:rsidRPr="00E807AB">
        <w:rPr>
          <w:sz w:val="22"/>
          <w:szCs w:val="22"/>
        </w:rPr>
        <w:t>Frankowski – kierownika Muzeum Instrumentów Muzycznych – Oddziału Muzeum Narodowego w Poznaniu i p. Michał</w:t>
      </w:r>
      <w:r w:rsidR="00E807AB">
        <w:rPr>
          <w:sz w:val="22"/>
          <w:szCs w:val="22"/>
        </w:rPr>
        <w:t xml:space="preserve"> Grześkowiak</w:t>
      </w:r>
      <w:r w:rsidR="00E807AB" w:rsidRPr="00E807AB">
        <w:rPr>
          <w:sz w:val="22"/>
          <w:szCs w:val="22"/>
        </w:rPr>
        <w:t xml:space="preserve"> – Pracownika Muzeum Instrumentów Muzycznych – Oddziału Muzeum Narodowego w Poznaniu</w:t>
      </w:r>
      <w:r w:rsidR="00495FAF">
        <w:rPr>
          <w:sz w:val="22"/>
          <w:szCs w:val="22"/>
        </w:rPr>
        <w:t>.</w:t>
      </w:r>
    </w:p>
    <w:p w14:paraId="5E3007C5" w14:textId="77777777" w:rsidR="00E807AB" w:rsidRPr="004541F3" w:rsidRDefault="00E807AB" w:rsidP="004541F3">
      <w:pPr>
        <w:jc w:val="both"/>
        <w:rPr>
          <w:sz w:val="22"/>
          <w:szCs w:val="22"/>
        </w:rPr>
      </w:pPr>
    </w:p>
    <w:p w14:paraId="4ECE2185" w14:textId="77777777" w:rsidR="003D47EA" w:rsidRPr="00174425" w:rsidRDefault="003D47EA" w:rsidP="004541F3">
      <w:pPr>
        <w:spacing w:line="264" w:lineRule="auto"/>
        <w:jc w:val="both"/>
        <w:rPr>
          <w:rFonts w:eastAsia="WenQuanYi Micro Hei"/>
          <w:kern w:val="2"/>
          <w:sz w:val="22"/>
          <w:szCs w:val="22"/>
          <w:lang w:eastAsia="zh-CN" w:bidi="hi-IN"/>
        </w:rPr>
      </w:pPr>
    </w:p>
    <w:p w14:paraId="54E8C7A1" w14:textId="55DF6C72" w:rsidR="003D47EA" w:rsidRPr="00174425" w:rsidRDefault="003D47EA" w:rsidP="003D47EA">
      <w:pPr>
        <w:spacing w:line="264" w:lineRule="auto"/>
        <w:ind w:left="284" w:hanging="284"/>
        <w:jc w:val="center"/>
        <w:rPr>
          <w:b/>
          <w:sz w:val="22"/>
          <w:szCs w:val="22"/>
        </w:rPr>
      </w:pPr>
      <w:r w:rsidRPr="00174425">
        <w:rPr>
          <w:b/>
          <w:sz w:val="22"/>
          <w:szCs w:val="22"/>
        </w:rPr>
        <w:t xml:space="preserve">§ </w:t>
      </w:r>
      <w:r w:rsidR="005A12AC">
        <w:rPr>
          <w:b/>
          <w:sz w:val="22"/>
          <w:szCs w:val="22"/>
        </w:rPr>
        <w:t>5</w:t>
      </w:r>
    </w:p>
    <w:p w14:paraId="013F3CF1" w14:textId="77777777" w:rsidR="003D47EA" w:rsidRPr="00174425" w:rsidRDefault="003D47EA" w:rsidP="003D47EA">
      <w:pPr>
        <w:spacing w:after="120" w:line="264" w:lineRule="auto"/>
        <w:jc w:val="center"/>
        <w:rPr>
          <w:b/>
          <w:bCs/>
          <w:sz w:val="22"/>
          <w:szCs w:val="22"/>
        </w:rPr>
      </w:pPr>
      <w:r w:rsidRPr="00174425">
        <w:rPr>
          <w:b/>
          <w:bCs/>
          <w:sz w:val="22"/>
          <w:szCs w:val="22"/>
        </w:rPr>
        <w:t>Uprawnienia kontrolne Instytutu</w:t>
      </w:r>
    </w:p>
    <w:p w14:paraId="721187AB" w14:textId="77777777" w:rsidR="003D47EA" w:rsidRPr="00174425" w:rsidRDefault="003D47EA" w:rsidP="003D47EA">
      <w:pPr>
        <w:numPr>
          <w:ilvl w:val="3"/>
          <w:numId w:val="2"/>
        </w:numPr>
        <w:suppressAutoHyphens/>
        <w:spacing w:after="60" w:line="264" w:lineRule="auto"/>
        <w:ind w:left="397" w:hanging="397"/>
        <w:jc w:val="both"/>
        <w:rPr>
          <w:sz w:val="22"/>
          <w:szCs w:val="22"/>
        </w:rPr>
      </w:pPr>
      <w:r w:rsidRPr="00174425">
        <w:rPr>
          <w:sz w:val="22"/>
          <w:szCs w:val="22"/>
        </w:rPr>
        <w:t>Zamawiającemu przysługuje uprawnienie do kontroli sposobu wykonania Przedmiotu Zamówienia. W celu realizacji powyższego uprawnienia Wykonawca, na wezwanie Zamawiającego, udzieli informacji co do stanu zaawansowania wykonania Przedmiotu Zamówienia i dopuści przedstawiciela Zamawiającego do kontroli sposobu wykonania Przedmiotu Zamówienia.</w:t>
      </w:r>
    </w:p>
    <w:p w14:paraId="258EAC13" w14:textId="77777777" w:rsidR="003D47EA" w:rsidRPr="00174425" w:rsidRDefault="003D47EA" w:rsidP="003D47EA">
      <w:pPr>
        <w:numPr>
          <w:ilvl w:val="3"/>
          <w:numId w:val="2"/>
        </w:numPr>
        <w:suppressAutoHyphens/>
        <w:spacing w:after="60" w:line="264" w:lineRule="auto"/>
        <w:ind w:left="397" w:hanging="397"/>
        <w:jc w:val="both"/>
        <w:rPr>
          <w:sz w:val="22"/>
          <w:szCs w:val="22"/>
        </w:rPr>
      </w:pPr>
      <w:r w:rsidRPr="00174425">
        <w:rPr>
          <w:sz w:val="22"/>
          <w:szCs w:val="22"/>
        </w:rPr>
        <w:t xml:space="preserve">Z uwagi na istotną rolę wysokiego standardu wykonania Przedmiotu Zamówienia Zamawiający zastrzega sobie prawo weryfikacji </w:t>
      </w:r>
      <w:r w:rsidRPr="00174425">
        <w:rPr>
          <w:bCs/>
          <w:sz w:val="22"/>
          <w:szCs w:val="22"/>
        </w:rPr>
        <w:t>w każdym momencie  realizacji Umowy jakości wykonania Przedmiotu Zamówienia.</w:t>
      </w:r>
    </w:p>
    <w:p w14:paraId="177896D8" w14:textId="4C9EA1DC" w:rsidR="005A12AC" w:rsidRPr="00174425" w:rsidRDefault="005A12AC" w:rsidP="005A12AC">
      <w:pPr>
        <w:keepNext/>
        <w:spacing w:line="264" w:lineRule="auto"/>
        <w:jc w:val="center"/>
        <w:rPr>
          <w:b/>
          <w:sz w:val="22"/>
          <w:szCs w:val="22"/>
        </w:rPr>
      </w:pPr>
      <w:r w:rsidRPr="00174425">
        <w:rPr>
          <w:b/>
          <w:sz w:val="22"/>
          <w:szCs w:val="22"/>
        </w:rPr>
        <w:t xml:space="preserve">§ </w:t>
      </w:r>
      <w:r>
        <w:rPr>
          <w:b/>
          <w:sz w:val="22"/>
          <w:szCs w:val="22"/>
        </w:rPr>
        <w:t>6</w:t>
      </w:r>
    </w:p>
    <w:p w14:paraId="083FA5D4" w14:textId="77777777" w:rsidR="005A12AC" w:rsidRPr="00174425" w:rsidRDefault="005A12AC" w:rsidP="005A12AC">
      <w:pPr>
        <w:keepNext/>
        <w:spacing w:after="120" w:line="264" w:lineRule="auto"/>
        <w:jc w:val="center"/>
        <w:rPr>
          <w:b/>
          <w:sz w:val="22"/>
          <w:szCs w:val="22"/>
        </w:rPr>
      </w:pPr>
      <w:r w:rsidRPr="00174425">
        <w:rPr>
          <w:b/>
          <w:sz w:val="22"/>
          <w:szCs w:val="22"/>
        </w:rPr>
        <w:t>Czas obowiązywania Umowy. Termin wykonania zamówienia</w:t>
      </w:r>
    </w:p>
    <w:p w14:paraId="0CC962D4" w14:textId="5FBDE649" w:rsidR="005A12AC" w:rsidRPr="00174425" w:rsidRDefault="005A12AC" w:rsidP="005A12AC">
      <w:pPr>
        <w:numPr>
          <w:ilvl w:val="3"/>
          <w:numId w:val="4"/>
        </w:numPr>
        <w:tabs>
          <w:tab w:val="clear" w:pos="2520"/>
        </w:tabs>
        <w:spacing w:after="60" w:line="264" w:lineRule="auto"/>
        <w:ind w:left="397" w:hanging="397"/>
        <w:jc w:val="both"/>
        <w:rPr>
          <w:sz w:val="22"/>
          <w:szCs w:val="22"/>
        </w:rPr>
      </w:pPr>
      <w:r w:rsidRPr="00174425">
        <w:rPr>
          <w:sz w:val="22"/>
          <w:szCs w:val="22"/>
        </w:rPr>
        <w:t xml:space="preserve">Umowa zawarta została na czas określony </w:t>
      </w:r>
      <w:r>
        <w:rPr>
          <w:sz w:val="22"/>
          <w:szCs w:val="22"/>
        </w:rPr>
        <w:t>i obowiązuje w okresie</w:t>
      </w:r>
      <w:r w:rsidRPr="00174425">
        <w:rPr>
          <w:sz w:val="22"/>
          <w:szCs w:val="22"/>
        </w:rPr>
        <w:t xml:space="preserve"> </w:t>
      </w:r>
      <w:r w:rsidR="007B48D9">
        <w:rPr>
          <w:sz w:val="22"/>
          <w:szCs w:val="22"/>
        </w:rPr>
        <w:t>…</w:t>
      </w:r>
      <w:r w:rsidR="007B48D9" w:rsidRPr="00174425">
        <w:rPr>
          <w:sz w:val="22"/>
          <w:szCs w:val="22"/>
        </w:rPr>
        <w:t xml:space="preserve"> </w:t>
      </w:r>
      <w:r w:rsidRPr="00174425">
        <w:rPr>
          <w:sz w:val="22"/>
          <w:szCs w:val="22"/>
        </w:rPr>
        <w:t>dni od dnia</w:t>
      </w:r>
      <w:r w:rsidR="007B48D9">
        <w:rPr>
          <w:sz w:val="22"/>
          <w:szCs w:val="22"/>
        </w:rPr>
        <w:t xml:space="preserve"> przekazania I etapu Obiektów do siedziby Wykonawcy przez Instytut, potwierdzonego podpisanym protokołem przekazania I etapu Zamówienia przez Obie Strony. </w:t>
      </w:r>
    </w:p>
    <w:p w14:paraId="24E103F5" w14:textId="61E890E6" w:rsidR="005A12AC" w:rsidRPr="00174425" w:rsidRDefault="00AA676C" w:rsidP="005A12AC">
      <w:pPr>
        <w:numPr>
          <w:ilvl w:val="3"/>
          <w:numId w:val="4"/>
        </w:numPr>
        <w:tabs>
          <w:tab w:val="clear" w:pos="2520"/>
        </w:tabs>
        <w:spacing w:after="60" w:line="264" w:lineRule="auto"/>
        <w:ind w:left="397" w:hanging="397"/>
        <w:jc w:val="both"/>
        <w:rPr>
          <w:sz w:val="22"/>
          <w:szCs w:val="22"/>
        </w:rPr>
      </w:pPr>
      <w:proofErr w:type="spellStart"/>
      <w:r>
        <w:rPr>
          <w:sz w:val="22"/>
          <w:szCs w:val="22"/>
        </w:rPr>
        <w:t>Zdigitalizowane</w:t>
      </w:r>
      <w:proofErr w:type="spellEnd"/>
      <w:r>
        <w:rPr>
          <w:sz w:val="22"/>
          <w:szCs w:val="22"/>
        </w:rPr>
        <w:t xml:space="preserve"> Obiekty zostaną</w:t>
      </w:r>
      <w:r w:rsidR="005A12AC" w:rsidRPr="00174425">
        <w:rPr>
          <w:sz w:val="22"/>
          <w:szCs w:val="22"/>
        </w:rPr>
        <w:t xml:space="preserve"> </w:t>
      </w:r>
      <w:r>
        <w:rPr>
          <w:sz w:val="22"/>
          <w:szCs w:val="22"/>
        </w:rPr>
        <w:t>przekazane</w:t>
      </w:r>
      <w:r w:rsidR="005A12AC" w:rsidRPr="00174425">
        <w:rPr>
          <w:sz w:val="22"/>
          <w:szCs w:val="22"/>
        </w:rPr>
        <w:t xml:space="preserve"> Zamawiającemu w formie plików o parametrach opisanych w</w:t>
      </w:r>
      <w:r w:rsidR="005A12AC">
        <w:rPr>
          <w:sz w:val="22"/>
          <w:szCs w:val="22"/>
        </w:rPr>
        <w:t xml:space="preserve"> Opisie Przedmiotu Zamówienia</w:t>
      </w:r>
      <w:r w:rsidR="005A12AC" w:rsidRPr="00174425">
        <w:rPr>
          <w:sz w:val="22"/>
          <w:szCs w:val="22"/>
        </w:rPr>
        <w:t xml:space="preserve"> w całości w terminie do </w:t>
      </w:r>
      <w:r w:rsidR="007B48D9">
        <w:rPr>
          <w:sz w:val="22"/>
          <w:szCs w:val="22"/>
        </w:rPr>
        <w:t>….</w:t>
      </w:r>
      <w:r w:rsidR="005A12AC" w:rsidRPr="00174425">
        <w:rPr>
          <w:sz w:val="22"/>
          <w:szCs w:val="22"/>
        </w:rPr>
        <w:t xml:space="preserve">dni kalendarzowych od </w:t>
      </w:r>
      <w:proofErr w:type="spellStart"/>
      <w:r w:rsidR="007B48D9" w:rsidRPr="00174425">
        <w:rPr>
          <w:sz w:val="22"/>
          <w:szCs w:val="22"/>
        </w:rPr>
        <w:t>od</w:t>
      </w:r>
      <w:proofErr w:type="spellEnd"/>
      <w:r w:rsidR="007B48D9" w:rsidRPr="00174425">
        <w:rPr>
          <w:sz w:val="22"/>
          <w:szCs w:val="22"/>
        </w:rPr>
        <w:t xml:space="preserve"> dnia</w:t>
      </w:r>
      <w:r w:rsidR="007B48D9">
        <w:rPr>
          <w:sz w:val="22"/>
          <w:szCs w:val="22"/>
        </w:rPr>
        <w:t xml:space="preserve"> przekazania I etapu Obiektów do siedziby Wykonawcy przez Instytut</w:t>
      </w:r>
      <w:r w:rsidR="005A12AC" w:rsidRPr="00174425">
        <w:rPr>
          <w:sz w:val="22"/>
          <w:szCs w:val="22"/>
        </w:rPr>
        <w:t xml:space="preserve">. Wykonawca zobowiązuje się do rozpoczęcia prac </w:t>
      </w:r>
      <w:r w:rsidR="00FB065D">
        <w:rPr>
          <w:sz w:val="22"/>
          <w:szCs w:val="22"/>
        </w:rPr>
        <w:t>niezwłocznie po dostarczeniu Obiektów do siedziby Wykonawcy przez Instytut.</w:t>
      </w:r>
      <w:r w:rsidR="005A12AC" w:rsidRPr="00174425">
        <w:rPr>
          <w:sz w:val="22"/>
          <w:szCs w:val="22"/>
        </w:rPr>
        <w:t>.</w:t>
      </w:r>
    </w:p>
    <w:p w14:paraId="67619688" w14:textId="238CF08F" w:rsidR="005A12AC" w:rsidRPr="00174425" w:rsidRDefault="005A12AC" w:rsidP="005A12AC">
      <w:pPr>
        <w:numPr>
          <w:ilvl w:val="3"/>
          <w:numId w:val="4"/>
        </w:numPr>
        <w:tabs>
          <w:tab w:val="clear" w:pos="2520"/>
        </w:tabs>
        <w:spacing w:after="60" w:line="264" w:lineRule="auto"/>
        <w:ind w:left="397" w:hanging="397"/>
        <w:jc w:val="both"/>
        <w:rPr>
          <w:sz w:val="22"/>
          <w:szCs w:val="22"/>
        </w:rPr>
      </w:pPr>
      <w:r w:rsidRPr="00174425">
        <w:rPr>
          <w:bCs/>
          <w:sz w:val="22"/>
          <w:szCs w:val="22"/>
        </w:rPr>
        <w:t xml:space="preserve">Po dostarczeniu </w:t>
      </w:r>
      <w:proofErr w:type="spellStart"/>
      <w:r>
        <w:rPr>
          <w:bCs/>
          <w:sz w:val="22"/>
          <w:szCs w:val="22"/>
        </w:rPr>
        <w:t>Zdigitalizowanych</w:t>
      </w:r>
      <w:proofErr w:type="spellEnd"/>
      <w:r w:rsidRPr="00174425">
        <w:rPr>
          <w:bCs/>
          <w:sz w:val="22"/>
          <w:szCs w:val="22"/>
        </w:rPr>
        <w:t xml:space="preserve"> Obiektów, Zamawiający zobowiązuje się dokonać sprawdzenia ich jakości pod </w:t>
      </w:r>
      <w:r w:rsidR="002872C9">
        <w:rPr>
          <w:bCs/>
          <w:sz w:val="22"/>
          <w:szCs w:val="22"/>
        </w:rPr>
        <w:t>wymogów określonych</w:t>
      </w:r>
      <w:r w:rsidRPr="00174425">
        <w:rPr>
          <w:bCs/>
          <w:sz w:val="22"/>
          <w:szCs w:val="22"/>
        </w:rPr>
        <w:t xml:space="preserve"> w Opisie Przedmiotu Zamówienia, </w:t>
      </w:r>
      <w:r w:rsidRPr="00174425">
        <w:rPr>
          <w:sz w:val="22"/>
          <w:szCs w:val="22"/>
        </w:rPr>
        <w:t>zgod</w:t>
      </w:r>
      <w:r w:rsidR="002872C9">
        <w:rPr>
          <w:sz w:val="22"/>
          <w:szCs w:val="22"/>
        </w:rPr>
        <w:t>nie z zasadami odbioru określonymi w § 4</w:t>
      </w:r>
      <w:r w:rsidRPr="00174425">
        <w:rPr>
          <w:sz w:val="22"/>
          <w:szCs w:val="22"/>
        </w:rPr>
        <w:t xml:space="preserve"> Umowy.</w:t>
      </w:r>
    </w:p>
    <w:p w14:paraId="5F968B1A" w14:textId="2D8EB162" w:rsidR="003D47EA" w:rsidRPr="00AA1453" w:rsidRDefault="003D47EA" w:rsidP="003D47EA">
      <w:pPr>
        <w:spacing w:line="264" w:lineRule="auto"/>
        <w:jc w:val="center"/>
        <w:rPr>
          <w:b/>
          <w:bCs/>
          <w:sz w:val="22"/>
          <w:szCs w:val="22"/>
        </w:rPr>
      </w:pPr>
      <w:r w:rsidRPr="00AA1453">
        <w:rPr>
          <w:b/>
          <w:bCs/>
          <w:sz w:val="22"/>
          <w:szCs w:val="22"/>
        </w:rPr>
        <w:t xml:space="preserve">§ </w:t>
      </w:r>
      <w:r w:rsidR="005A12AC">
        <w:rPr>
          <w:b/>
          <w:bCs/>
          <w:sz w:val="22"/>
          <w:szCs w:val="22"/>
        </w:rPr>
        <w:t>7</w:t>
      </w:r>
    </w:p>
    <w:p w14:paraId="2D634A0D" w14:textId="77777777" w:rsidR="003D47EA" w:rsidRPr="00AA1453" w:rsidRDefault="003D47EA" w:rsidP="003D47EA">
      <w:pPr>
        <w:spacing w:after="120" w:line="264" w:lineRule="auto"/>
        <w:jc w:val="center"/>
        <w:rPr>
          <w:b/>
          <w:bCs/>
          <w:sz w:val="22"/>
          <w:szCs w:val="22"/>
        </w:rPr>
      </w:pPr>
      <w:r w:rsidRPr="00AA1453">
        <w:rPr>
          <w:b/>
          <w:sz w:val="22"/>
          <w:szCs w:val="22"/>
        </w:rPr>
        <w:t>Wynagrodzenie</w:t>
      </w:r>
    </w:p>
    <w:p w14:paraId="041F53FF" w14:textId="77777777" w:rsidR="002F78F9" w:rsidRDefault="003D47EA" w:rsidP="006675CF">
      <w:pPr>
        <w:pStyle w:val="Akapitzlist"/>
        <w:numPr>
          <w:ilvl w:val="6"/>
          <w:numId w:val="7"/>
        </w:numPr>
        <w:suppressAutoHyphens/>
        <w:spacing w:after="60" w:line="264" w:lineRule="auto"/>
        <w:ind w:left="397" w:hanging="397"/>
        <w:jc w:val="both"/>
        <w:rPr>
          <w:sz w:val="22"/>
          <w:szCs w:val="22"/>
        </w:rPr>
      </w:pPr>
      <w:r w:rsidRPr="00AA1453">
        <w:rPr>
          <w:sz w:val="22"/>
          <w:szCs w:val="22"/>
        </w:rPr>
        <w:t xml:space="preserve">Łączne wynagrodzenie Wykonawcy za należyte i terminowe wykonanie </w:t>
      </w:r>
      <w:r w:rsidR="002872C9">
        <w:rPr>
          <w:sz w:val="22"/>
          <w:szCs w:val="22"/>
        </w:rPr>
        <w:t>Umowy</w:t>
      </w:r>
      <w:r w:rsidRPr="00AA1453">
        <w:rPr>
          <w:sz w:val="22"/>
          <w:szCs w:val="22"/>
        </w:rPr>
        <w:t xml:space="preserve"> zgodnie z </w:t>
      </w:r>
      <w:r w:rsidR="002872C9" w:rsidRPr="006675CF">
        <w:rPr>
          <w:sz w:val="22"/>
          <w:szCs w:val="22"/>
        </w:rPr>
        <w:t>O</w:t>
      </w:r>
      <w:r w:rsidRPr="006675CF">
        <w:rPr>
          <w:sz w:val="22"/>
          <w:szCs w:val="22"/>
        </w:rPr>
        <w:t>fertą</w:t>
      </w:r>
      <w:r w:rsidRPr="00AA1453">
        <w:rPr>
          <w:sz w:val="22"/>
          <w:szCs w:val="22"/>
        </w:rPr>
        <w:t xml:space="preserve"> Wykonawcy wynosi  ___________</w:t>
      </w:r>
      <w:r w:rsidRPr="00AA1453">
        <w:rPr>
          <w:b/>
          <w:bCs/>
          <w:sz w:val="22"/>
          <w:szCs w:val="22"/>
        </w:rPr>
        <w:t xml:space="preserve"> zł brutto </w:t>
      </w:r>
      <w:r w:rsidRPr="00AA1453">
        <w:rPr>
          <w:sz w:val="22"/>
          <w:szCs w:val="22"/>
        </w:rPr>
        <w:t>(słownie: ________________ złotych brutto).</w:t>
      </w:r>
    </w:p>
    <w:p w14:paraId="2B03898D" w14:textId="40E61B57" w:rsidR="002F78F9" w:rsidRPr="006675CF" w:rsidRDefault="002F78F9" w:rsidP="006675CF">
      <w:pPr>
        <w:pStyle w:val="Akapitzlist"/>
        <w:numPr>
          <w:ilvl w:val="6"/>
          <w:numId w:val="7"/>
        </w:numPr>
        <w:suppressAutoHyphens/>
        <w:spacing w:after="60" w:line="264" w:lineRule="auto"/>
        <w:ind w:left="397" w:hanging="397"/>
        <w:jc w:val="both"/>
        <w:rPr>
          <w:sz w:val="22"/>
          <w:szCs w:val="22"/>
        </w:rPr>
      </w:pPr>
      <w:r w:rsidRPr="006675CF">
        <w:rPr>
          <w:sz w:val="22"/>
          <w:szCs w:val="22"/>
        </w:rPr>
        <w:lastRenderedPageBreak/>
        <w:t>Wynagrodzenie Wykonawcy, określone w ust. 1 niniejszej Umowy, jest wynagrodzeniem ryczałtowym, niezmiennym przez cały okres obowiązywania Umowy, i obejmuje wszystkie roszczenia Wykonawcy wynikające z realizacji Umowy, w tym w szczególności:</w:t>
      </w:r>
    </w:p>
    <w:p w14:paraId="38A487EA" w14:textId="53331F19" w:rsidR="00720937" w:rsidRPr="007C75D3" w:rsidRDefault="002F78F9" w:rsidP="003A1B3A">
      <w:pPr>
        <w:pStyle w:val="Akapitzlist"/>
        <w:suppressAutoHyphens/>
        <w:spacing w:after="60" w:line="264" w:lineRule="auto"/>
        <w:ind w:left="426"/>
        <w:jc w:val="both"/>
        <w:rPr>
          <w:sz w:val="22"/>
          <w:szCs w:val="22"/>
        </w:rPr>
      </w:pPr>
      <w:r w:rsidRPr="002F78F9">
        <w:rPr>
          <w:sz w:val="22"/>
          <w:szCs w:val="22"/>
        </w:rPr>
        <w:t>a) wykonanie Przedmiotu Zamówienia,</w:t>
      </w:r>
    </w:p>
    <w:p w14:paraId="15CC6E94" w14:textId="77777777" w:rsidR="002F78F9" w:rsidRPr="002F78F9" w:rsidRDefault="002F78F9" w:rsidP="006675CF">
      <w:pPr>
        <w:pStyle w:val="Akapitzlist"/>
        <w:suppressAutoHyphens/>
        <w:spacing w:after="60" w:line="264" w:lineRule="auto"/>
        <w:ind w:left="426"/>
        <w:jc w:val="both"/>
        <w:rPr>
          <w:sz w:val="22"/>
          <w:szCs w:val="22"/>
        </w:rPr>
      </w:pPr>
      <w:r w:rsidRPr="002F78F9">
        <w:rPr>
          <w:sz w:val="22"/>
          <w:szCs w:val="22"/>
        </w:rPr>
        <w:t xml:space="preserve">b) przeniesienie własności nośników, na których zostaną utrwalone </w:t>
      </w:r>
      <w:proofErr w:type="spellStart"/>
      <w:r w:rsidRPr="002F78F9">
        <w:rPr>
          <w:sz w:val="22"/>
          <w:szCs w:val="22"/>
        </w:rPr>
        <w:t>Zdigitalizowane</w:t>
      </w:r>
      <w:proofErr w:type="spellEnd"/>
      <w:r w:rsidRPr="002F78F9">
        <w:rPr>
          <w:sz w:val="22"/>
          <w:szCs w:val="22"/>
        </w:rPr>
        <w:t xml:space="preserve"> Obiekty,</w:t>
      </w:r>
    </w:p>
    <w:p w14:paraId="2DC32183" w14:textId="77777777" w:rsidR="00720937" w:rsidRDefault="002F78F9" w:rsidP="006675CF">
      <w:pPr>
        <w:pStyle w:val="Akapitzlist"/>
        <w:suppressAutoHyphens/>
        <w:spacing w:after="60" w:line="264" w:lineRule="auto"/>
        <w:ind w:left="426"/>
        <w:jc w:val="both"/>
        <w:rPr>
          <w:sz w:val="22"/>
          <w:szCs w:val="22"/>
        </w:rPr>
      </w:pPr>
      <w:r w:rsidRPr="002F78F9">
        <w:rPr>
          <w:sz w:val="22"/>
          <w:szCs w:val="22"/>
        </w:rPr>
        <w:t>c) obowiązki wynikające z rękojmi i gwarancji</w:t>
      </w:r>
      <w:r w:rsidR="00720937">
        <w:rPr>
          <w:sz w:val="22"/>
          <w:szCs w:val="22"/>
        </w:rPr>
        <w:t>.</w:t>
      </w:r>
    </w:p>
    <w:p w14:paraId="5EBAF403" w14:textId="35DB593E" w:rsidR="002F78F9" w:rsidRPr="002F78F9" w:rsidRDefault="00720937" w:rsidP="006675CF">
      <w:pPr>
        <w:pStyle w:val="Akapitzlist"/>
        <w:suppressAutoHyphens/>
        <w:spacing w:after="60" w:line="264" w:lineRule="auto"/>
        <w:ind w:left="426"/>
        <w:jc w:val="both"/>
        <w:rPr>
          <w:sz w:val="22"/>
          <w:szCs w:val="22"/>
        </w:rPr>
      </w:pPr>
      <w:r w:rsidRPr="00720937">
        <w:rPr>
          <w:sz w:val="22"/>
          <w:szCs w:val="22"/>
        </w:rPr>
        <w:t>d) oprogramowanie i szkolenie z zakresu obsługi oprogramowania.</w:t>
      </w:r>
    </w:p>
    <w:p w14:paraId="5E512891" w14:textId="5817768D" w:rsidR="002F78F9" w:rsidRPr="006675CF" w:rsidRDefault="002F78F9" w:rsidP="006675CF">
      <w:pPr>
        <w:suppressAutoHyphens/>
        <w:spacing w:after="60" w:line="264" w:lineRule="auto"/>
        <w:ind w:left="426"/>
        <w:jc w:val="both"/>
        <w:rPr>
          <w:sz w:val="22"/>
          <w:szCs w:val="22"/>
        </w:rPr>
      </w:pPr>
      <w:r w:rsidRPr="006675CF">
        <w:rPr>
          <w:sz w:val="22"/>
          <w:szCs w:val="22"/>
        </w:rPr>
        <w:t>Wykonawca nie może powoływać się na pominięcie lub błędy w przekazanych przez Zamawiającego dokumentach w celu podwyższenia wynagrodzenia.</w:t>
      </w:r>
    </w:p>
    <w:p w14:paraId="154AA8C4" w14:textId="4B11D734" w:rsidR="002F78F9" w:rsidRPr="006675CF" w:rsidRDefault="002F78F9" w:rsidP="006675CF">
      <w:pPr>
        <w:pStyle w:val="Akapitzlist"/>
        <w:numPr>
          <w:ilvl w:val="0"/>
          <w:numId w:val="33"/>
        </w:numPr>
        <w:suppressAutoHyphens/>
        <w:spacing w:after="60" w:line="264" w:lineRule="auto"/>
        <w:ind w:left="426"/>
        <w:jc w:val="both"/>
        <w:rPr>
          <w:sz w:val="22"/>
          <w:szCs w:val="22"/>
        </w:rPr>
      </w:pPr>
      <w:r w:rsidRPr="006675CF">
        <w:rPr>
          <w:sz w:val="22"/>
          <w:szCs w:val="22"/>
        </w:rPr>
        <w:t>Zapłata wynagrodzenia nastąpi w terminie 14 dni kalendarzowych:</w:t>
      </w:r>
    </w:p>
    <w:p w14:paraId="6C3919B4" w14:textId="711798A4" w:rsidR="002F78F9" w:rsidRPr="002F78F9" w:rsidRDefault="002F78F9" w:rsidP="006675CF">
      <w:pPr>
        <w:pStyle w:val="Akapitzlist"/>
        <w:numPr>
          <w:ilvl w:val="0"/>
          <w:numId w:val="34"/>
        </w:numPr>
        <w:suppressAutoHyphens/>
        <w:spacing w:after="60" w:line="264" w:lineRule="auto"/>
        <w:ind w:left="851"/>
        <w:jc w:val="both"/>
        <w:rPr>
          <w:sz w:val="22"/>
          <w:szCs w:val="22"/>
        </w:rPr>
      </w:pPr>
      <w:r w:rsidRPr="002F78F9">
        <w:rPr>
          <w:sz w:val="22"/>
          <w:szCs w:val="22"/>
        </w:rPr>
        <w:t>od dnia podpisania przez Zamawiającego Protokołu Odbioru bez uwag i zastrzeżeń,</w:t>
      </w:r>
    </w:p>
    <w:p w14:paraId="659BF890" w14:textId="060FDFEE" w:rsidR="002F78F9" w:rsidRPr="002F78F9" w:rsidRDefault="002F78F9" w:rsidP="006675CF">
      <w:pPr>
        <w:pStyle w:val="Akapitzlist"/>
        <w:numPr>
          <w:ilvl w:val="0"/>
          <w:numId w:val="34"/>
        </w:numPr>
        <w:suppressAutoHyphens/>
        <w:spacing w:after="60" w:line="264" w:lineRule="auto"/>
        <w:ind w:left="851"/>
        <w:jc w:val="both"/>
        <w:rPr>
          <w:sz w:val="22"/>
          <w:szCs w:val="22"/>
        </w:rPr>
      </w:pPr>
      <w:r w:rsidRPr="002F78F9">
        <w:rPr>
          <w:sz w:val="22"/>
          <w:szCs w:val="22"/>
        </w:rPr>
        <w:t>oraz od doręczenia Wykonawcy prawidłowo wystawionej faktury na adres</w:t>
      </w:r>
      <w:r w:rsidR="006675CF">
        <w:rPr>
          <w:sz w:val="22"/>
          <w:szCs w:val="22"/>
        </w:rPr>
        <w:t>: ul. Tamka 43, 00-355 Warszawa</w:t>
      </w:r>
      <w:r w:rsidRPr="002F78F9">
        <w:rPr>
          <w:sz w:val="22"/>
          <w:szCs w:val="22"/>
        </w:rPr>
        <w:t xml:space="preserve"> </w:t>
      </w:r>
    </w:p>
    <w:p w14:paraId="24305A83" w14:textId="4A89739A" w:rsidR="002F78F9" w:rsidRPr="006675CF" w:rsidRDefault="002F78F9" w:rsidP="006675CF">
      <w:pPr>
        <w:pStyle w:val="Akapitzlist"/>
        <w:numPr>
          <w:ilvl w:val="0"/>
          <w:numId w:val="33"/>
        </w:numPr>
        <w:suppressAutoHyphens/>
        <w:spacing w:after="60" w:line="264" w:lineRule="auto"/>
        <w:ind w:left="426"/>
        <w:jc w:val="both"/>
        <w:rPr>
          <w:sz w:val="22"/>
          <w:szCs w:val="22"/>
        </w:rPr>
      </w:pPr>
      <w:r w:rsidRPr="006675CF">
        <w:rPr>
          <w:sz w:val="22"/>
          <w:szCs w:val="22"/>
        </w:rPr>
        <w:t>Płatność nastąpi przelewem na rachunek bankowy Wykonawcy wskazany na fakturze, o ile będzie on zawarty w wykazie podmiotów, o którym mowa w art. 96b ust. 1 ustawy o VAT. Jeżeli wskazany rachunek nie znajduje się w wykazie podmiotów, Wykonawca niezwłocznie wskaże inny rachunek znajdujący się w wykazie, a zapłata nastąpi nie później niż w terminie 7 dni od dnia wskazania nowego rachunku.</w:t>
      </w:r>
    </w:p>
    <w:p w14:paraId="07758A97" w14:textId="68BB2ED0" w:rsidR="002F78F9" w:rsidRPr="006675CF" w:rsidRDefault="002F78F9" w:rsidP="006675CF">
      <w:pPr>
        <w:pStyle w:val="Akapitzlist"/>
        <w:numPr>
          <w:ilvl w:val="0"/>
          <w:numId w:val="33"/>
        </w:numPr>
        <w:suppressAutoHyphens/>
        <w:spacing w:after="60" w:line="264" w:lineRule="auto"/>
        <w:ind w:left="426"/>
        <w:jc w:val="both"/>
        <w:rPr>
          <w:sz w:val="22"/>
          <w:szCs w:val="22"/>
        </w:rPr>
      </w:pPr>
      <w:r w:rsidRPr="006675CF">
        <w:rPr>
          <w:sz w:val="22"/>
          <w:szCs w:val="22"/>
        </w:rPr>
        <w:t>Za dzień zapłaty Strony przyjmują dzień obciążenia rachunku Zamawiającego.</w:t>
      </w:r>
    </w:p>
    <w:p w14:paraId="1CA323DA" w14:textId="7B4C5433" w:rsidR="002F78F9" w:rsidRPr="006675CF" w:rsidRDefault="002F78F9" w:rsidP="006675CF">
      <w:pPr>
        <w:pStyle w:val="Akapitzlist"/>
        <w:numPr>
          <w:ilvl w:val="0"/>
          <w:numId w:val="33"/>
        </w:numPr>
        <w:suppressAutoHyphens/>
        <w:spacing w:after="60" w:line="264" w:lineRule="auto"/>
        <w:ind w:left="426"/>
        <w:jc w:val="both"/>
        <w:rPr>
          <w:sz w:val="22"/>
          <w:szCs w:val="22"/>
        </w:rPr>
      </w:pPr>
      <w:r w:rsidRPr="006675CF">
        <w:rPr>
          <w:sz w:val="22"/>
          <w:szCs w:val="22"/>
        </w:rPr>
        <w:t>Do czasu wejścia w życie obowiązku stosowania Krajowego Systemu e-Faktur (</w:t>
      </w:r>
      <w:proofErr w:type="spellStart"/>
      <w:r w:rsidRPr="006675CF">
        <w:rPr>
          <w:sz w:val="22"/>
          <w:szCs w:val="22"/>
        </w:rPr>
        <w:t>KSeF</w:t>
      </w:r>
      <w:proofErr w:type="spellEnd"/>
      <w:r w:rsidRPr="006675CF">
        <w:rPr>
          <w:sz w:val="22"/>
          <w:szCs w:val="22"/>
        </w:rPr>
        <w:t>) oraz w okresie przejściowym dopuszczającym równoległe wystawianie faktur:</w:t>
      </w:r>
    </w:p>
    <w:p w14:paraId="39A32D0D" w14:textId="323DA880" w:rsidR="002F78F9" w:rsidRPr="002F78F9" w:rsidRDefault="002F78F9" w:rsidP="006675CF">
      <w:pPr>
        <w:pStyle w:val="Akapitzlist"/>
        <w:numPr>
          <w:ilvl w:val="0"/>
          <w:numId w:val="35"/>
        </w:numPr>
        <w:suppressAutoHyphens/>
        <w:spacing w:after="60" w:line="264" w:lineRule="auto"/>
        <w:jc w:val="both"/>
        <w:rPr>
          <w:sz w:val="22"/>
          <w:szCs w:val="22"/>
        </w:rPr>
      </w:pPr>
      <w:r w:rsidRPr="002F78F9">
        <w:rPr>
          <w:sz w:val="22"/>
          <w:szCs w:val="22"/>
        </w:rPr>
        <w:t xml:space="preserve">Wykonawca może wystawiać faktury zarówno w </w:t>
      </w:r>
      <w:proofErr w:type="spellStart"/>
      <w:r w:rsidRPr="002F78F9">
        <w:rPr>
          <w:sz w:val="22"/>
          <w:szCs w:val="22"/>
        </w:rPr>
        <w:t>KSeF</w:t>
      </w:r>
      <w:proofErr w:type="spellEnd"/>
      <w:r w:rsidRPr="002F78F9">
        <w:rPr>
          <w:sz w:val="22"/>
          <w:szCs w:val="22"/>
        </w:rPr>
        <w:t xml:space="preserve">, jak i drogą elektroniczną na adres e-mail: </w:t>
      </w:r>
      <w:r w:rsidR="006675CF">
        <w:rPr>
          <w:sz w:val="22"/>
          <w:szCs w:val="22"/>
        </w:rPr>
        <w:t>faktury@nifc.pl;</w:t>
      </w:r>
    </w:p>
    <w:p w14:paraId="6B059ACE" w14:textId="45A66F8D" w:rsidR="002F78F9" w:rsidRPr="006675CF" w:rsidRDefault="002F78F9" w:rsidP="006675CF">
      <w:pPr>
        <w:pStyle w:val="Akapitzlist"/>
        <w:numPr>
          <w:ilvl w:val="0"/>
          <w:numId w:val="35"/>
        </w:numPr>
        <w:suppressAutoHyphens/>
        <w:spacing w:after="60" w:line="264" w:lineRule="auto"/>
        <w:jc w:val="both"/>
        <w:rPr>
          <w:sz w:val="22"/>
          <w:szCs w:val="22"/>
        </w:rPr>
      </w:pPr>
      <w:r w:rsidRPr="002F78F9">
        <w:rPr>
          <w:sz w:val="22"/>
          <w:szCs w:val="22"/>
        </w:rPr>
        <w:t>na fakturze należy wskazać właściwy dział odbiorcy: Dział Informacji Naukowej.</w:t>
      </w:r>
    </w:p>
    <w:p w14:paraId="5110C739" w14:textId="1E49F4D5" w:rsidR="002F78F9" w:rsidRPr="006675CF" w:rsidRDefault="002F78F9" w:rsidP="006675CF">
      <w:pPr>
        <w:pStyle w:val="Akapitzlist"/>
        <w:numPr>
          <w:ilvl w:val="0"/>
          <w:numId w:val="33"/>
        </w:numPr>
        <w:suppressAutoHyphens/>
        <w:spacing w:after="60" w:line="264" w:lineRule="auto"/>
        <w:ind w:left="426"/>
        <w:jc w:val="both"/>
        <w:rPr>
          <w:sz w:val="22"/>
          <w:szCs w:val="22"/>
        </w:rPr>
      </w:pPr>
      <w:r w:rsidRPr="006675CF">
        <w:rPr>
          <w:sz w:val="22"/>
          <w:szCs w:val="22"/>
        </w:rPr>
        <w:t xml:space="preserve">Po wejściu w życie obowiązku obligatoryjnego stosowania </w:t>
      </w:r>
      <w:proofErr w:type="spellStart"/>
      <w:r w:rsidRPr="006675CF">
        <w:rPr>
          <w:sz w:val="22"/>
          <w:szCs w:val="22"/>
        </w:rPr>
        <w:t>KSeF</w:t>
      </w:r>
      <w:proofErr w:type="spellEnd"/>
      <w:r w:rsidRPr="006675CF">
        <w:rPr>
          <w:sz w:val="22"/>
          <w:szCs w:val="22"/>
        </w:rPr>
        <w:t>:</w:t>
      </w:r>
    </w:p>
    <w:p w14:paraId="0BB7AF40" w14:textId="77777777" w:rsidR="002F78F9" w:rsidRPr="002F78F9" w:rsidRDefault="002F78F9" w:rsidP="006675CF">
      <w:pPr>
        <w:pStyle w:val="Akapitzlist"/>
        <w:suppressAutoHyphens/>
        <w:spacing w:after="60" w:line="264" w:lineRule="auto"/>
        <w:ind w:left="426"/>
        <w:jc w:val="both"/>
        <w:rPr>
          <w:sz w:val="22"/>
          <w:szCs w:val="22"/>
        </w:rPr>
      </w:pPr>
      <w:r w:rsidRPr="002F78F9">
        <w:rPr>
          <w:sz w:val="22"/>
          <w:szCs w:val="22"/>
        </w:rPr>
        <w:t xml:space="preserve">a) faktury będą wystawiane i odbierane wyłącznie w systemie </w:t>
      </w:r>
      <w:proofErr w:type="spellStart"/>
      <w:r w:rsidRPr="002F78F9">
        <w:rPr>
          <w:sz w:val="22"/>
          <w:szCs w:val="22"/>
        </w:rPr>
        <w:t>KSeF</w:t>
      </w:r>
      <w:proofErr w:type="spellEnd"/>
      <w:r w:rsidRPr="002F78F9">
        <w:rPr>
          <w:sz w:val="22"/>
          <w:szCs w:val="22"/>
        </w:rPr>
        <w:t>,</w:t>
      </w:r>
    </w:p>
    <w:p w14:paraId="7AC4920F" w14:textId="29F52B88" w:rsidR="00456346" w:rsidRDefault="002F78F9" w:rsidP="006675CF">
      <w:pPr>
        <w:pStyle w:val="Akapitzlist"/>
        <w:suppressAutoHyphens/>
        <w:spacing w:after="60" w:line="264" w:lineRule="auto"/>
        <w:ind w:left="426"/>
        <w:jc w:val="both"/>
        <w:rPr>
          <w:sz w:val="22"/>
          <w:szCs w:val="22"/>
        </w:rPr>
      </w:pPr>
      <w:r w:rsidRPr="002F78F9">
        <w:rPr>
          <w:sz w:val="22"/>
          <w:szCs w:val="22"/>
        </w:rPr>
        <w:t xml:space="preserve">b) załączniki do faktur będą przesyłane drogą elektroniczną na adres e-mail Instytutu: </w:t>
      </w:r>
      <w:r w:rsidR="004541F3">
        <w:rPr>
          <w:sz w:val="22"/>
          <w:szCs w:val="22"/>
        </w:rPr>
        <w:t>faktury@nifc.pl</w:t>
      </w:r>
      <w:r w:rsidRPr="002F78F9">
        <w:rPr>
          <w:sz w:val="22"/>
          <w:szCs w:val="22"/>
        </w:rPr>
        <w:t>, w dniu wystawienia faktury ustrukturyzowanej.</w:t>
      </w:r>
    </w:p>
    <w:p w14:paraId="66CDEC4C" w14:textId="433C0021" w:rsidR="002F78F9" w:rsidRPr="006675CF" w:rsidRDefault="002F78F9" w:rsidP="006675CF">
      <w:pPr>
        <w:pStyle w:val="Akapitzlist"/>
        <w:suppressAutoHyphens/>
        <w:spacing w:after="60" w:line="264" w:lineRule="auto"/>
        <w:ind w:left="426"/>
        <w:jc w:val="both"/>
        <w:rPr>
          <w:sz w:val="22"/>
          <w:szCs w:val="22"/>
        </w:rPr>
      </w:pPr>
      <w:r w:rsidRPr="006675CF">
        <w:rPr>
          <w:sz w:val="22"/>
          <w:szCs w:val="22"/>
        </w:rPr>
        <w:t>Wynagrodzenie płatne będzie przelewem w terminie 14 dni kalendarzowych liczonym</w:t>
      </w:r>
      <w:r w:rsidR="00456346" w:rsidRPr="00456346">
        <w:rPr>
          <w:sz w:val="22"/>
          <w:szCs w:val="22"/>
        </w:rPr>
        <w:t xml:space="preserve"> </w:t>
      </w:r>
      <w:r w:rsidRPr="006675CF">
        <w:rPr>
          <w:sz w:val="22"/>
          <w:szCs w:val="22"/>
        </w:rPr>
        <w:t xml:space="preserve">od dnia doręczenia prawidłowej faktury e-mail na adres Instytutu – w przypadku faktur wystawionych poza </w:t>
      </w:r>
      <w:proofErr w:type="spellStart"/>
      <w:r w:rsidRPr="006675CF">
        <w:rPr>
          <w:sz w:val="22"/>
          <w:szCs w:val="22"/>
        </w:rPr>
        <w:t>KSeF</w:t>
      </w:r>
      <w:proofErr w:type="spellEnd"/>
      <w:r w:rsidR="00456346" w:rsidRPr="00456346">
        <w:rPr>
          <w:sz w:val="22"/>
          <w:szCs w:val="22"/>
        </w:rPr>
        <w:t xml:space="preserve"> lub </w:t>
      </w:r>
      <w:r w:rsidRPr="006675CF">
        <w:rPr>
          <w:sz w:val="22"/>
          <w:szCs w:val="22"/>
        </w:rPr>
        <w:t xml:space="preserve">od daty nadania numeru </w:t>
      </w:r>
      <w:proofErr w:type="spellStart"/>
      <w:r w:rsidRPr="006675CF">
        <w:rPr>
          <w:sz w:val="22"/>
          <w:szCs w:val="22"/>
        </w:rPr>
        <w:t>KSeF</w:t>
      </w:r>
      <w:proofErr w:type="spellEnd"/>
      <w:r w:rsidRPr="006675CF">
        <w:rPr>
          <w:sz w:val="22"/>
          <w:szCs w:val="22"/>
        </w:rPr>
        <w:t xml:space="preserve"> – w przypadku faktur ustrukturyzowanych w systemie </w:t>
      </w:r>
      <w:proofErr w:type="spellStart"/>
      <w:r w:rsidRPr="006675CF">
        <w:rPr>
          <w:sz w:val="22"/>
          <w:szCs w:val="22"/>
        </w:rPr>
        <w:t>KSeF</w:t>
      </w:r>
      <w:proofErr w:type="spellEnd"/>
      <w:r w:rsidRPr="006675CF">
        <w:rPr>
          <w:sz w:val="22"/>
          <w:szCs w:val="22"/>
        </w:rPr>
        <w:t>.</w:t>
      </w:r>
    </w:p>
    <w:p w14:paraId="347AAAC5" w14:textId="0C8C851D" w:rsidR="00F55958" w:rsidRPr="00174425" w:rsidRDefault="00A85E70" w:rsidP="00EF4F37">
      <w:pPr>
        <w:snapToGrid w:val="0"/>
        <w:spacing w:before="240" w:line="264" w:lineRule="auto"/>
        <w:jc w:val="center"/>
        <w:rPr>
          <w:b/>
          <w:sz w:val="22"/>
          <w:szCs w:val="22"/>
        </w:rPr>
      </w:pPr>
      <w:r w:rsidRPr="00174425">
        <w:rPr>
          <w:b/>
          <w:sz w:val="22"/>
          <w:szCs w:val="22"/>
        </w:rPr>
        <w:t xml:space="preserve">§ </w:t>
      </w:r>
      <w:r w:rsidR="005A12AC">
        <w:rPr>
          <w:b/>
          <w:sz w:val="22"/>
          <w:szCs w:val="22"/>
        </w:rPr>
        <w:t>8</w:t>
      </w:r>
    </w:p>
    <w:p w14:paraId="2C0E33F2" w14:textId="35BA3B54" w:rsidR="00C10444" w:rsidRPr="005A12AC" w:rsidRDefault="00C10444" w:rsidP="004541F3">
      <w:pPr>
        <w:pStyle w:val="Tekstpodstawowywciety"/>
        <w:widowControl/>
        <w:snapToGrid/>
        <w:spacing w:after="120" w:line="264" w:lineRule="auto"/>
        <w:jc w:val="center"/>
      </w:pPr>
      <w:r>
        <w:rPr>
          <w:b/>
          <w:color w:val="000000"/>
          <w:sz w:val="22"/>
          <w:szCs w:val="22"/>
        </w:rPr>
        <w:t>K</w:t>
      </w:r>
      <w:r w:rsidRPr="00174425">
        <w:rPr>
          <w:b/>
          <w:color w:val="000000"/>
          <w:sz w:val="22"/>
          <w:szCs w:val="22"/>
        </w:rPr>
        <w:t xml:space="preserve">ary </w:t>
      </w:r>
      <w:r w:rsidR="00A85E70" w:rsidRPr="00174425">
        <w:rPr>
          <w:b/>
          <w:color w:val="000000"/>
          <w:sz w:val="22"/>
          <w:szCs w:val="22"/>
        </w:rPr>
        <w:t>umowne</w:t>
      </w:r>
    </w:p>
    <w:p w14:paraId="3A72F241" w14:textId="77777777" w:rsidR="001713CA" w:rsidRPr="004541F3" w:rsidRDefault="001713CA" w:rsidP="004E049C">
      <w:pPr>
        <w:pStyle w:val="Akapitzlist"/>
        <w:numPr>
          <w:ilvl w:val="0"/>
          <w:numId w:val="23"/>
        </w:numPr>
        <w:spacing w:after="60"/>
        <w:ind w:left="567" w:hanging="567"/>
        <w:jc w:val="both"/>
        <w:rPr>
          <w:sz w:val="22"/>
          <w:szCs w:val="22"/>
        </w:rPr>
      </w:pPr>
      <w:r w:rsidRPr="004541F3">
        <w:rPr>
          <w:sz w:val="22"/>
          <w:szCs w:val="22"/>
        </w:rPr>
        <w:t>Wykonawca zobowiązany jest do zapłaty Zamawiającemu następujących kar umownych:</w:t>
      </w:r>
    </w:p>
    <w:p w14:paraId="66C474F0" w14:textId="66E040D2" w:rsidR="001713CA" w:rsidRPr="00174425" w:rsidRDefault="001713CA" w:rsidP="004E049C">
      <w:pPr>
        <w:widowControl w:val="0"/>
        <w:numPr>
          <w:ilvl w:val="0"/>
          <w:numId w:val="24"/>
        </w:numPr>
        <w:tabs>
          <w:tab w:val="left" w:pos="1134"/>
        </w:tabs>
        <w:spacing w:after="60"/>
        <w:ind w:left="1134" w:hanging="567"/>
        <w:jc w:val="both"/>
        <w:rPr>
          <w:sz w:val="22"/>
          <w:szCs w:val="22"/>
        </w:rPr>
      </w:pPr>
      <w:r w:rsidRPr="00174425">
        <w:rPr>
          <w:sz w:val="22"/>
          <w:szCs w:val="22"/>
        </w:rPr>
        <w:t xml:space="preserve">za zwłokę Wykonawcy w stosunku do terminu wskazanego w § 2 ust. </w:t>
      </w:r>
      <w:r w:rsidR="00DB61AC">
        <w:rPr>
          <w:sz w:val="22"/>
          <w:szCs w:val="22"/>
        </w:rPr>
        <w:t>4</w:t>
      </w:r>
      <w:r w:rsidR="00DB61AC" w:rsidRPr="00174425">
        <w:rPr>
          <w:sz w:val="22"/>
          <w:szCs w:val="22"/>
        </w:rPr>
        <w:t xml:space="preserve"> </w:t>
      </w:r>
      <w:r w:rsidRPr="00174425">
        <w:rPr>
          <w:sz w:val="22"/>
          <w:szCs w:val="22"/>
        </w:rPr>
        <w:t xml:space="preserve">Umowy -  w wysokości 0,5 </w:t>
      </w:r>
      <w:r w:rsidRPr="009151C2">
        <w:rPr>
          <w:rStyle w:val="Bodytext2MicrosoftSansSerif"/>
          <w:rFonts w:ascii="Times New Roman" w:hAnsi="Times New Roman" w:cs="Times New Roman"/>
          <w:sz w:val="22"/>
          <w:szCs w:val="22"/>
        </w:rPr>
        <w:t>%</w:t>
      </w:r>
      <w:r w:rsidRPr="00174425">
        <w:rPr>
          <w:sz w:val="22"/>
          <w:szCs w:val="22"/>
        </w:rPr>
        <w:t xml:space="preserve"> wynagrodzenia brutto określonego w § </w:t>
      </w:r>
      <w:r w:rsidR="001F21FC">
        <w:rPr>
          <w:sz w:val="22"/>
          <w:szCs w:val="22"/>
        </w:rPr>
        <w:t>7</w:t>
      </w:r>
      <w:r w:rsidR="001F21FC" w:rsidRPr="00174425">
        <w:rPr>
          <w:sz w:val="22"/>
          <w:szCs w:val="22"/>
        </w:rPr>
        <w:t xml:space="preserve"> </w:t>
      </w:r>
      <w:r w:rsidRPr="00174425">
        <w:rPr>
          <w:sz w:val="22"/>
          <w:szCs w:val="22"/>
        </w:rPr>
        <w:t>ust. 1 Umowy, za każdy rozpoczęty dzień zwłoki,</w:t>
      </w:r>
    </w:p>
    <w:p w14:paraId="19C7066A" w14:textId="6A6F2AF7" w:rsidR="001713CA" w:rsidRPr="00174425" w:rsidRDefault="001713CA" w:rsidP="004E049C">
      <w:pPr>
        <w:widowControl w:val="0"/>
        <w:numPr>
          <w:ilvl w:val="0"/>
          <w:numId w:val="24"/>
        </w:numPr>
        <w:tabs>
          <w:tab w:val="left" w:pos="1134"/>
        </w:tabs>
        <w:spacing w:after="60"/>
        <w:ind w:left="1134" w:hanging="567"/>
        <w:jc w:val="both"/>
        <w:rPr>
          <w:sz w:val="22"/>
          <w:szCs w:val="22"/>
        </w:rPr>
      </w:pPr>
      <w:r w:rsidRPr="00174425">
        <w:rPr>
          <w:sz w:val="22"/>
          <w:szCs w:val="22"/>
        </w:rPr>
        <w:t xml:space="preserve">za zwłokę Wykonawcy w usunięciu Wad stwierdzonych lub ujawnionych w okresie rękojmi lub gwarancji - w wysokości 1 % wynagrodzenia brutto określonego w § </w:t>
      </w:r>
      <w:r w:rsidR="001F21FC">
        <w:rPr>
          <w:sz w:val="22"/>
          <w:szCs w:val="22"/>
        </w:rPr>
        <w:t>7</w:t>
      </w:r>
      <w:r w:rsidR="001F21FC" w:rsidRPr="00174425">
        <w:rPr>
          <w:sz w:val="22"/>
          <w:szCs w:val="22"/>
        </w:rPr>
        <w:t xml:space="preserve"> </w:t>
      </w:r>
      <w:r w:rsidRPr="00174425">
        <w:rPr>
          <w:sz w:val="22"/>
          <w:szCs w:val="22"/>
        </w:rPr>
        <w:t>ust. 1 Umowy, za każdy rozpoczęty dzień zwłoki;</w:t>
      </w:r>
    </w:p>
    <w:p w14:paraId="034DC137" w14:textId="6170FAFF" w:rsidR="001713CA" w:rsidRPr="00174425" w:rsidRDefault="001713CA" w:rsidP="004E049C">
      <w:pPr>
        <w:widowControl w:val="0"/>
        <w:numPr>
          <w:ilvl w:val="0"/>
          <w:numId w:val="24"/>
        </w:numPr>
        <w:shd w:val="clear" w:color="auto" w:fill="FFFFFF"/>
        <w:tabs>
          <w:tab w:val="left" w:pos="1134"/>
        </w:tabs>
        <w:spacing w:after="60"/>
        <w:ind w:left="1134" w:hanging="567"/>
        <w:jc w:val="both"/>
        <w:rPr>
          <w:sz w:val="22"/>
          <w:szCs w:val="22"/>
        </w:rPr>
      </w:pPr>
      <w:r w:rsidRPr="00174425">
        <w:rPr>
          <w:sz w:val="22"/>
          <w:szCs w:val="22"/>
        </w:rPr>
        <w:t xml:space="preserve">za wypowiedzenie lub odstąpienie przez Instytut od Umowy z przyczyn leżących po stronie Wykonawcy - w wysokości 20% wynagrodzenia brutto określonego w § </w:t>
      </w:r>
      <w:r w:rsidR="001F21FC">
        <w:rPr>
          <w:sz w:val="22"/>
          <w:szCs w:val="22"/>
        </w:rPr>
        <w:t>7</w:t>
      </w:r>
      <w:r w:rsidR="001F21FC" w:rsidRPr="00174425">
        <w:rPr>
          <w:sz w:val="22"/>
          <w:szCs w:val="22"/>
        </w:rPr>
        <w:t xml:space="preserve"> </w:t>
      </w:r>
      <w:r w:rsidRPr="00174425">
        <w:rPr>
          <w:sz w:val="22"/>
          <w:szCs w:val="22"/>
        </w:rPr>
        <w:t xml:space="preserve">ust. </w:t>
      </w:r>
      <w:r w:rsidR="001F21FC">
        <w:rPr>
          <w:sz w:val="22"/>
          <w:szCs w:val="22"/>
        </w:rPr>
        <w:t>1</w:t>
      </w:r>
      <w:r w:rsidR="001F21FC" w:rsidRPr="00174425">
        <w:rPr>
          <w:sz w:val="22"/>
          <w:szCs w:val="22"/>
        </w:rPr>
        <w:t xml:space="preserve"> </w:t>
      </w:r>
      <w:r w:rsidRPr="00174425">
        <w:rPr>
          <w:sz w:val="22"/>
          <w:szCs w:val="22"/>
        </w:rPr>
        <w:t xml:space="preserve">Umowy, </w:t>
      </w:r>
    </w:p>
    <w:p w14:paraId="58FA1101" w14:textId="11CAFC56" w:rsidR="001713CA" w:rsidRPr="00174425" w:rsidRDefault="001713CA" w:rsidP="004E049C">
      <w:pPr>
        <w:numPr>
          <w:ilvl w:val="0"/>
          <w:numId w:val="24"/>
        </w:numPr>
        <w:tabs>
          <w:tab w:val="left" w:pos="1134"/>
        </w:tabs>
        <w:spacing w:after="60"/>
        <w:ind w:left="1134" w:hanging="567"/>
        <w:jc w:val="both"/>
        <w:rPr>
          <w:sz w:val="22"/>
          <w:szCs w:val="22"/>
          <w:lang w:val="cs-CZ" w:eastAsia="en-US"/>
        </w:rPr>
      </w:pPr>
      <w:r w:rsidRPr="00174425">
        <w:rPr>
          <w:sz w:val="22"/>
          <w:szCs w:val="22"/>
          <w:lang w:val="cs-CZ" w:eastAsia="en-US"/>
        </w:rPr>
        <w:t xml:space="preserve">za </w:t>
      </w:r>
      <w:proofErr w:type="spellStart"/>
      <w:r w:rsidRPr="00174425">
        <w:rPr>
          <w:sz w:val="22"/>
          <w:szCs w:val="22"/>
          <w:lang w:val="cs-CZ" w:eastAsia="en-US"/>
        </w:rPr>
        <w:t>uszkodzenie</w:t>
      </w:r>
      <w:proofErr w:type="spellEnd"/>
      <w:r w:rsidRPr="00174425">
        <w:rPr>
          <w:sz w:val="22"/>
          <w:szCs w:val="22"/>
          <w:lang w:val="cs-CZ" w:eastAsia="en-US"/>
        </w:rPr>
        <w:t xml:space="preserve">, </w:t>
      </w:r>
      <w:proofErr w:type="spellStart"/>
      <w:r w:rsidRPr="00174425">
        <w:rPr>
          <w:sz w:val="22"/>
          <w:szCs w:val="22"/>
          <w:lang w:val="cs-CZ" w:eastAsia="en-US"/>
        </w:rPr>
        <w:t>zniszczenie</w:t>
      </w:r>
      <w:proofErr w:type="spellEnd"/>
      <w:r w:rsidRPr="00174425">
        <w:rPr>
          <w:sz w:val="22"/>
          <w:szCs w:val="22"/>
          <w:lang w:val="cs-CZ" w:eastAsia="en-US"/>
        </w:rPr>
        <w:t xml:space="preserve"> lub </w:t>
      </w:r>
      <w:proofErr w:type="spellStart"/>
      <w:r w:rsidRPr="00174425">
        <w:rPr>
          <w:sz w:val="22"/>
          <w:szCs w:val="22"/>
          <w:lang w:val="cs-CZ" w:eastAsia="en-US"/>
        </w:rPr>
        <w:t>utrate</w:t>
      </w:r>
      <w:proofErr w:type="spellEnd"/>
      <w:r w:rsidRPr="00174425">
        <w:rPr>
          <w:sz w:val="22"/>
          <w:szCs w:val="22"/>
          <w:lang w:val="cs-CZ" w:eastAsia="en-US"/>
        </w:rPr>
        <w:t xml:space="preserve">̨ </w:t>
      </w:r>
      <w:proofErr w:type="spellStart"/>
      <w:r w:rsidRPr="00174425">
        <w:rPr>
          <w:sz w:val="22"/>
          <w:szCs w:val="22"/>
          <w:lang w:val="cs-CZ" w:eastAsia="en-US"/>
        </w:rPr>
        <w:t>Obiektów</w:t>
      </w:r>
      <w:proofErr w:type="spellEnd"/>
      <w:r w:rsidRPr="00174425">
        <w:rPr>
          <w:sz w:val="22"/>
          <w:szCs w:val="22"/>
          <w:lang w:val="cs-CZ" w:eastAsia="en-US"/>
        </w:rPr>
        <w:t xml:space="preserve"> </w:t>
      </w:r>
      <w:proofErr w:type="spellStart"/>
      <w:r w:rsidRPr="00174425">
        <w:rPr>
          <w:sz w:val="22"/>
          <w:szCs w:val="22"/>
          <w:lang w:val="cs-CZ" w:eastAsia="en-US"/>
        </w:rPr>
        <w:t>przekazanych</w:t>
      </w:r>
      <w:proofErr w:type="spellEnd"/>
      <w:r w:rsidRPr="00174425">
        <w:rPr>
          <w:sz w:val="22"/>
          <w:szCs w:val="22"/>
          <w:lang w:val="cs-CZ" w:eastAsia="en-US"/>
        </w:rPr>
        <w:t xml:space="preserve"> do </w:t>
      </w:r>
      <w:proofErr w:type="spellStart"/>
      <w:r w:rsidRPr="00174425">
        <w:rPr>
          <w:sz w:val="22"/>
          <w:szCs w:val="22"/>
          <w:lang w:val="cs-CZ" w:eastAsia="en-US"/>
        </w:rPr>
        <w:t>digitalizacji</w:t>
      </w:r>
      <w:proofErr w:type="spellEnd"/>
      <w:r w:rsidRPr="00174425">
        <w:rPr>
          <w:sz w:val="22"/>
          <w:szCs w:val="22"/>
          <w:lang w:val="cs-CZ" w:eastAsia="en-US"/>
        </w:rPr>
        <w:t xml:space="preserve"> – w </w:t>
      </w:r>
      <w:proofErr w:type="spellStart"/>
      <w:r w:rsidRPr="00174425">
        <w:rPr>
          <w:sz w:val="22"/>
          <w:szCs w:val="22"/>
          <w:lang w:val="cs-CZ" w:eastAsia="en-US"/>
        </w:rPr>
        <w:t>wysokości</w:t>
      </w:r>
      <w:proofErr w:type="spellEnd"/>
      <w:r w:rsidRPr="00174425">
        <w:rPr>
          <w:sz w:val="22"/>
          <w:szCs w:val="22"/>
          <w:lang w:val="cs-CZ" w:eastAsia="en-US"/>
        </w:rPr>
        <w:t xml:space="preserve"> 10 % </w:t>
      </w:r>
      <w:proofErr w:type="spellStart"/>
      <w:r w:rsidRPr="00174425">
        <w:rPr>
          <w:sz w:val="22"/>
          <w:szCs w:val="22"/>
          <w:lang w:val="cs-CZ" w:eastAsia="en-US"/>
        </w:rPr>
        <w:t>wynagrodzenia</w:t>
      </w:r>
      <w:proofErr w:type="spellEnd"/>
      <w:r w:rsidRPr="00174425">
        <w:rPr>
          <w:sz w:val="22"/>
          <w:szCs w:val="22"/>
          <w:lang w:val="cs-CZ" w:eastAsia="en-US"/>
        </w:rPr>
        <w:t xml:space="preserve"> brutto </w:t>
      </w:r>
      <w:proofErr w:type="spellStart"/>
      <w:r w:rsidRPr="00174425">
        <w:rPr>
          <w:sz w:val="22"/>
          <w:szCs w:val="22"/>
          <w:lang w:val="cs-CZ" w:eastAsia="en-US"/>
        </w:rPr>
        <w:t>określonego</w:t>
      </w:r>
      <w:proofErr w:type="spellEnd"/>
      <w:r w:rsidRPr="00174425">
        <w:rPr>
          <w:sz w:val="22"/>
          <w:szCs w:val="22"/>
          <w:lang w:val="cs-CZ" w:eastAsia="en-US"/>
        </w:rPr>
        <w:t xml:space="preserve"> w § </w:t>
      </w:r>
      <w:r w:rsidR="001F21FC">
        <w:rPr>
          <w:sz w:val="22"/>
          <w:szCs w:val="22"/>
          <w:lang w:val="cs-CZ" w:eastAsia="en-US"/>
        </w:rPr>
        <w:t>7</w:t>
      </w:r>
      <w:r w:rsidR="001F21FC" w:rsidRPr="00174425">
        <w:rPr>
          <w:sz w:val="22"/>
          <w:szCs w:val="22"/>
          <w:lang w:val="cs-CZ" w:eastAsia="en-US"/>
        </w:rPr>
        <w:t xml:space="preserve"> </w:t>
      </w:r>
      <w:proofErr w:type="spellStart"/>
      <w:r w:rsidRPr="00174425">
        <w:rPr>
          <w:sz w:val="22"/>
          <w:szCs w:val="22"/>
          <w:lang w:val="cs-CZ" w:eastAsia="en-US"/>
        </w:rPr>
        <w:t>ust</w:t>
      </w:r>
      <w:proofErr w:type="spellEnd"/>
      <w:r w:rsidRPr="00174425">
        <w:rPr>
          <w:sz w:val="22"/>
          <w:szCs w:val="22"/>
          <w:lang w:val="cs-CZ" w:eastAsia="en-US"/>
        </w:rPr>
        <w:t xml:space="preserve">. </w:t>
      </w:r>
      <w:r w:rsidR="001F21FC">
        <w:rPr>
          <w:sz w:val="22"/>
          <w:szCs w:val="22"/>
          <w:lang w:val="cs-CZ" w:eastAsia="en-US"/>
        </w:rPr>
        <w:t>1</w:t>
      </w:r>
      <w:r w:rsidR="001F21FC" w:rsidRPr="00174425">
        <w:rPr>
          <w:sz w:val="22"/>
          <w:szCs w:val="22"/>
          <w:lang w:val="cs-CZ" w:eastAsia="en-US"/>
        </w:rPr>
        <w:t xml:space="preserve"> </w:t>
      </w:r>
      <w:proofErr w:type="spellStart"/>
      <w:r w:rsidRPr="00174425">
        <w:rPr>
          <w:sz w:val="22"/>
          <w:szCs w:val="22"/>
          <w:lang w:val="cs-CZ" w:eastAsia="en-US"/>
        </w:rPr>
        <w:t>Umowy</w:t>
      </w:r>
      <w:proofErr w:type="spellEnd"/>
      <w:r w:rsidRPr="00174425">
        <w:rPr>
          <w:sz w:val="22"/>
          <w:szCs w:val="22"/>
          <w:lang w:val="cs-CZ" w:eastAsia="en-US"/>
        </w:rPr>
        <w:t xml:space="preserve"> za </w:t>
      </w:r>
      <w:proofErr w:type="spellStart"/>
      <w:r w:rsidRPr="00174425">
        <w:rPr>
          <w:sz w:val="22"/>
          <w:szCs w:val="22"/>
          <w:lang w:val="cs-CZ" w:eastAsia="en-US"/>
        </w:rPr>
        <w:t>każdy</w:t>
      </w:r>
      <w:proofErr w:type="spellEnd"/>
      <w:r w:rsidRPr="00174425">
        <w:rPr>
          <w:sz w:val="22"/>
          <w:szCs w:val="22"/>
          <w:lang w:val="cs-CZ" w:eastAsia="en-US"/>
        </w:rPr>
        <w:t xml:space="preserve"> </w:t>
      </w:r>
      <w:proofErr w:type="spellStart"/>
      <w:r w:rsidRPr="00174425">
        <w:rPr>
          <w:sz w:val="22"/>
          <w:szCs w:val="22"/>
          <w:lang w:val="cs-CZ" w:eastAsia="en-US"/>
        </w:rPr>
        <w:t>taki</w:t>
      </w:r>
      <w:proofErr w:type="spellEnd"/>
      <w:r w:rsidRPr="00174425">
        <w:rPr>
          <w:sz w:val="22"/>
          <w:szCs w:val="22"/>
          <w:lang w:val="cs-CZ" w:eastAsia="en-US"/>
        </w:rPr>
        <w:t xml:space="preserve"> </w:t>
      </w:r>
      <w:proofErr w:type="spellStart"/>
      <w:r w:rsidRPr="00174425">
        <w:rPr>
          <w:sz w:val="22"/>
          <w:szCs w:val="22"/>
          <w:lang w:val="cs-CZ" w:eastAsia="en-US"/>
        </w:rPr>
        <w:t>przypadek</w:t>
      </w:r>
      <w:proofErr w:type="spellEnd"/>
      <w:r w:rsidR="00DB61AC">
        <w:rPr>
          <w:sz w:val="22"/>
          <w:szCs w:val="22"/>
          <w:lang w:val="cs-CZ" w:eastAsia="en-US"/>
        </w:rPr>
        <w:t>.</w:t>
      </w:r>
    </w:p>
    <w:p w14:paraId="067B6F07" w14:textId="77777777" w:rsidR="001713CA" w:rsidRPr="00174425" w:rsidRDefault="001713CA" w:rsidP="004E049C">
      <w:pPr>
        <w:widowControl w:val="0"/>
        <w:numPr>
          <w:ilvl w:val="0"/>
          <w:numId w:val="23"/>
        </w:numPr>
        <w:shd w:val="clear" w:color="auto" w:fill="FFFFFF"/>
        <w:spacing w:after="60"/>
        <w:ind w:left="567" w:hanging="567"/>
        <w:jc w:val="both"/>
        <w:rPr>
          <w:sz w:val="22"/>
          <w:szCs w:val="22"/>
        </w:rPr>
      </w:pPr>
      <w:r w:rsidRPr="00174425">
        <w:rPr>
          <w:sz w:val="22"/>
          <w:szCs w:val="22"/>
        </w:rPr>
        <w:t xml:space="preserve">Wszelkie kary umowne wskazane w niniejszej Umowie mogą być ze sobą kumulowane. Dotyczy to również kumulacji kary umownej za odstąpienie z innymi karami umownymi. </w:t>
      </w:r>
    </w:p>
    <w:p w14:paraId="485F0B13" w14:textId="77777777" w:rsidR="001713CA" w:rsidRPr="00174425" w:rsidRDefault="001713CA" w:rsidP="004E049C">
      <w:pPr>
        <w:widowControl w:val="0"/>
        <w:numPr>
          <w:ilvl w:val="0"/>
          <w:numId w:val="23"/>
        </w:numPr>
        <w:shd w:val="clear" w:color="auto" w:fill="FFFFFF"/>
        <w:spacing w:after="60"/>
        <w:ind w:left="567" w:hanging="567"/>
        <w:jc w:val="both"/>
        <w:rPr>
          <w:sz w:val="22"/>
          <w:szCs w:val="22"/>
        </w:rPr>
      </w:pPr>
      <w:r w:rsidRPr="00174425">
        <w:rPr>
          <w:sz w:val="22"/>
          <w:szCs w:val="22"/>
        </w:rPr>
        <w:lastRenderedPageBreak/>
        <w:t>Zapłata kar umownych nastąpi w terminie 14 dni od daty otrzymania od Zamawiającego żądania jej zapłaty, przelewem na rachunek bankowy wskazany przez Zamawiającego w żądaniu zapłaty.</w:t>
      </w:r>
    </w:p>
    <w:p w14:paraId="0138C633" w14:textId="77777777" w:rsidR="001713CA" w:rsidRPr="00174425" w:rsidRDefault="001713CA" w:rsidP="004E049C">
      <w:pPr>
        <w:widowControl w:val="0"/>
        <w:numPr>
          <w:ilvl w:val="0"/>
          <w:numId w:val="23"/>
        </w:numPr>
        <w:shd w:val="clear" w:color="auto" w:fill="FFFFFF"/>
        <w:spacing w:after="60"/>
        <w:ind w:left="567" w:hanging="567"/>
        <w:jc w:val="both"/>
        <w:rPr>
          <w:sz w:val="22"/>
          <w:szCs w:val="22"/>
        </w:rPr>
      </w:pPr>
      <w:r w:rsidRPr="00174425">
        <w:rPr>
          <w:sz w:val="22"/>
          <w:szCs w:val="22"/>
        </w:rPr>
        <w:t>W przypadku naliczenia przez Zamawiającego kary umownej, kwota stanowiąca równowartość kary będzie potrącona z wynagrodzenia i tak pomniejszone wynagrodzenie zostanie wypłacone Wykonawcy. Dla wykonania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odszkodowania lub kary umownej, termin do zapłaty wynagrodzenia należnego Wykonawcy na podstawie Umowy albo odpowiedniej części tego wynagrodzenia, a wynagrodzenie albo jego odpowiednia część nie zostało przez Zamawiającego zapłacone.</w:t>
      </w:r>
    </w:p>
    <w:p w14:paraId="7A185463" w14:textId="77777777" w:rsidR="001713CA" w:rsidRPr="00174425" w:rsidRDefault="001713CA" w:rsidP="004E049C">
      <w:pPr>
        <w:widowControl w:val="0"/>
        <w:numPr>
          <w:ilvl w:val="0"/>
          <w:numId w:val="23"/>
        </w:numPr>
        <w:shd w:val="clear" w:color="auto" w:fill="FFFFFF"/>
        <w:spacing w:after="60"/>
        <w:ind w:left="567" w:hanging="567"/>
        <w:jc w:val="both"/>
        <w:rPr>
          <w:sz w:val="22"/>
          <w:szCs w:val="22"/>
        </w:rPr>
      </w:pPr>
      <w:r w:rsidRPr="00174425">
        <w:rPr>
          <w:sz w:val="22"/>
          <w:szCs w:val="22"/>
        </w:rPr>
        <w:t>W przypadku, gdy wysokość szkody poniesionej przez Zamawiającego jest wyższa od kary umownej lub jeżeli szkoda powstała z przyczyn, dla których Strony nie zastrzegły kar umownych, Zamawiający jest uprawniony do żądania odszkodowania na zasadach ogólnych wynikających z przepisów Kodeksu cywilnego – niezależnie od tego, czy realizuje uprawnienie do otrzymania kary umownej. W przypadku, gdy wysokość poniesionej szkody jest większa od kary umownej, Zamawiający może żądać odszkodowania przewyższającego wysokość zastrzeżonej kary umownej. Zapłata kary umownej nie zwalnia Wykonawcy z wykonania czynności, której uchybienie spowodowało obowiązek zapłaty takiej kary.</w:t>
      </w:r>
    </w:p>
    <w:p w14:paraId="3D9111E8" w14:textId="77777777" w:rsidR="001713CA" w:rsidRPr="00174425" w:rsidRDefault="001713CA" w:rsidP="004E049C">
      <w:pPr>
        <w:widowControl w:val="0"/>
        <w:numPr>
          <w:ilvl w:val="0"/>
          <w:numId w:val="23"/>
        </w:numPr>
        <w:shd w:val="clear" w:color="auto" w:fill="FFFFFF"/>
        <w:spacing w:after="60"/>
        <w:ind w:left="567" w:hanging="567"/>
        <w:jc w:val="both"/>
        <w:rPr>
          <w:sz w:val="22"/>
          <w:szCs w:val="22"/>
        </w:rPr>
      </w:pPr>
      <w:r w:rsidRPr="00174425">
        <w:rPr>
          <w:sz w:val="22"/>
          <w:szCs w:val="22"/>
        </w:rPr>
        <w:t>Zamawiający uprawniony jest do dochodzenia kar umownych w przypadku odstąpienia od Umowy z przyczyn obciążających Wykonawcę.</w:t>
      </w:r>
    </w:p>
    <w:p w14:paraId="2BF84DA0" w14:textId="53D8D742" w:rsidR="0020150F" w:rsidRPr="00174425" w:rsidRDefault="00A85E70" w:rsidP="004E049C">
      <w:pPr>
        <w:widowControl w:val="0"/>
        <w:numPr>
          <w:ilvl w:val="0"/>
          <w:numId w:val="23"/>
        </w:numPr>
        <w:shd w:val="clear" w:color="auto" w:fill="FFFFFF"/>
        <w:spacing w:after="60"/>
        <w:ind w:left="567" w:hanging="567"/>
        <w:jc w:val="both"/>
        <w:rPr>
          <w:sz w:val="22"/>
          <w:szCs w:val="22"/>
        </w:rPr>
      </w:pPr>
      <w:r w:rsidRPr="00174425">
        <w:rPr>
          <w:sz w:val="22"/>
          <w:szCs w:val="22"/>
        </w:rPr>
        <w:t xml:space="preserve">Łączna maksymalna wysokość kar umownych nie może przekroczyć </w:t>
      </w:r>
      <w:r w:rsidR="00DA4934" w:rsidRPr="00174425">
        <w:rPr>
          <w:sz w:val="22"/>
          <w:szCs w:val="22"/>
        </w:rPr>
        <w:t xml:space="preserve">40% </w:t>
      </w:r>
      <w:r w:rsidRPr="00174425">
        <w:rPr>
          <w:sz w:val="22"/>
          <w:szCs w:val="22"/>
        </w:rPr>
        <w:t xml:space="preserve">wartości wynagrodzenia brutto, o którym mowa w § </w:t>
      </w:r>
      <w:r w:rsidR="001F21FC">
        <w:rPr>
          <w:sz w:val="22"/>
          <w:szCs w:val="22"/>
        </w:rPr>
        <w:t>7</w:t>
      </w:r>
      <w:r w:rsidR="001F21FC" w:rsidRPr="00174425">
        <w:rPr>
          <w:sz w:val="22"/>
          <w:szCs w:val="22"/>
        </w:rPr>
        <w:t xml:space="preserve"> </w:t>
      </w:r>
      <w:r w:rsidRPr="00174425">
        <w:rPr>
          <w:sz w:val="22"/>
          <w:szCs w:val="22"/>
        </w:rPr>
        <w:t>ust. 1 Umowy.</w:t>
      </w:r>
    </w:p>
    <w:p w14:paraId="2AE3A5D8" w14:textId="77777777" w:rsidR="001713CA" w:rsidRPr="00174425" w:rsidRDefault="001713CA" w:rsidP="001713CA">
      <w:pPr>
        <w:widowControl w:val="0"/>
        <w:shd w:val="clear" w:color="auto" w:fill="FFFFFF"/>
        <w:spacing w:after="60"/>
        <w:ind w:left="567"/>
        <w:jc w:val="both"/>
        <w:rPr>
          <w:sz w:val="22"/>
          <w:szCs w:val="22"/>
        </w:rPr>
      </w:pPr>
    </w:p>
    <w:p w14:paraId="58900F08" w14:textId="69ED6695" w:rsidR="00F55958" w:rsidRDefault="00A85E70">
      <w:pPr>
        <w:pStyle w:val="Tekstpodstawowywciety"/>
        <w:widowControl/>
        <w:snapToGrid/>
        <w:spacing w:line="264" w:lineRule="auto"/>
        <w:ind w:left="284" w:hanging="284"/>
        <w:jc w:val="center"/>
        <w:rPr>
          <w:b/>
          <w:color w:val="000000"/>
          <w:sz w:val="22"/>
          <w:szCs w:val="22"/>
        </w:rPr>
      </w:pPr>
      <w:r w:rsidRPr="00174425">
        <w:rPr>
          <w:b/>
          <w:color w:val="000000"/>
          <w:sz w:val="22"/>
          <w:szCs w:val="22"/>
        </w:rPr>
        <w:t xml:space="preserve">§ </w:t>
      </w:r>
      <w:r w:rsidR="005A12AC">
        <w:rPr>
          <w:b/>
          <w:color w:val="000000"/>
          <w:sz w:val="22"/>
          <w:szCs w:val="22"/>
        </w:rPr>
        <w:t>9</w:t>
      </w:r>
    </w:p>
    <w:p w14:paraId="3D45A427" w14:textId="333F1EF9" w:rsidR="00C10444" w:rsidRDefault="00FD18D3">
      <w:pPr>
        <w:pStyle w:val="Tekstpodstawowywciety"/>
        <w:widowControl/>
        <w:snapToGrid/>
        <w:spacing w:line="264" w:lineRule="auto"/>
        <w:ind w:left="284" w:hanging="284"/>
        <w:jc w:val="center"/>
        <w:rPr>
          <w:b/>
          <w:color w:val="000000"/>
          <w:sz w:val="22"/>
          <w:szCs w:val="22"/>
        </w:rPr>
      </w:pPr>
      <w:r w:rsidRPr="00FD18D3">
        <w:rPr>
          <w:b/>
          <w:color w:val="000000"/>
          <w:sz w:val="22"/>
          <w:szCs w:val="22"/>
        </w:rPr>
        <w:t xml:space="preserve">Obowiązki Wykonawcy w zakresie ubezpieczeń </w:t>
      </w:r>
    </w:p>
    <w:p w14:paraId="35888ACA"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Wykonawca przedstawi w terminie 7 dni od dnia zawarcia Umowy ubezpieczenie od odpowiedzialności cywilnej z tytułu prowadzenia działalności gospodarczej w zakresie obejmującym przedmiot Umowy. Ochrona ubezpieczeniowa z polisy obejmować będzie Wykonawcę jak i inne osoby lub podmioty gospodarcze, którymi Wykonawca będzie się posługiwał wykonując zamówienie. Zakres ochrony ubezpieczeniowej obejmować będzie wszelkie szkody i straty (w tym utracone korzyści) spowodowane w związku z wykonywaniem lub nienależytym wykonywaniem Umowy przez Wykonawcę, w tym również z tytułu ryzyka zniszczenia lub utraty mienia na szkodę Zamawiającego lub na szkodę osób trzecich, w tym również w obiektach i przedmiotach zabytkowych i muzealnych (kradzież, pożar, powódź).</w:t>
      </w:r>
    </w:p>
    <w:p w14:paraId="524128CB"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Ochroną ubezpieczeniową musi być objęty cały okres wykonywania Umowy. </w:t>
      </w:r>
    </w:p>
    <w:p w14:paraId="28C6E38A" w14:textId="5D8921CE" w:rsidR="00C10444" w:rsidRPr="00C10444" w:rsidRDefault="00C10444" w:rsidP="004541F3">
      <w:pPr>
        <w:pStyle w:val="Akapitzlist"/>
        <w:numPr>
          <w:ilvl w:val="0"/>
          <w:numId w:val="30"/>
        </w:numPr>
        <w:spacing w:after="60"/>
        <w:jc w:val="both"/>
        <w:rPr>
          <w:sz w:val="22"/>
          <w:szCs w:val="22"/>
        </w:rPr>
      </w:pPr>
      <w:r w:rsidRPr="00C10444">
        <w:rPr>
          <w:sz w:val="22"/>
          <w:szCs w:val="22"/>
        </w:rPr>
        <w:t>Polisa</w:t>
      </w:r>
      <w:r w:rsidR="004C296E">
        <w:rPr>
          <w:sz w:val="22"/>
          <w:szCs w:val="22"/>
        </w:rPr>
        <w:t>,</w:t>
      </w:r>
      <w:r w:rsidRPr="00C10444">
        <w:rPr>
          <w:sz w:val="22"/>
          <w:szCs w:val="22"/>
        </w:rPr>
        <w:t xml:space="preserve"> o której mowa w ust. </w:t>
      </w:r>
      <w:r w:rsidR="005A12AC">
        <w:rPr>
          <w:sz w:val="22"/>
          <w:szCs w:val="22"/>
        </w:rPr>
        <w:t>1 powyżej</w:t>
      </w:r>
      <w:r w:rsidRPr="00C10444">
        <w:rPr>
          <w:sz w:val="22"/>
          <w:szCs w:val="22"/>
        </w:rPr>
        <w:t xml:space="preserve">, zabezpiecza Umowę i nie może być łączona z ryzykiem wynikającym z realizacji innych umów (kontraktów), jakie zawarł Wykonawca z innymi podmiotami lub osobami. Dopuszczalne jest także przedstawienie przez Wykonawcę ogólnej polisy deliktowo-kontraktowej z tytułu prowadzenia działalności gospodarczej. W takim przypadku Wykonawca musi okazać potwierdzenie od ubezpieczyciela w formie pisemnej, że realizowany kontrakt jest chroniony tą polisą (na czas realizacji kontraktu). Wykonawca zobowiązuje się do przedłużenia polisy OC na cały okres realizacji zamówienia, przy czym potwierdzenie zawarcia kolejnej umowy ubezpieczenia zostanie przedstawione Zamawiającemu najpóźniej na 14 dni przed upływem okresu obowiązywania dotychczasowej polisy. Wykonawca oświadcza, ze suma gwarancyjna ubezpieczenia wynosić będzie minimum 3 000 000 euro (słownie: trzy miliony euro) w odniesieniu do jednego i wszystkich zdarzeń w okresie ubezpieczenia, w całym okresie obowiązywania Umowy. W odniesieniu do ubezpieczenia </w:t>
      </w:r>
      <w:r w:rsidR="001F21FC">
        <w:rPr>
          <w:sz w:val="22"/>
          <w:szCs w:val="22"/>
        </w:rPr>
        <w:t>O</w:t>
      </w:r>
      <w:r w:rsidRPr="00C10444">
        <w:rPr>
          <w:sz w:val="22"/>
          <w:szCs w:val="22"/>
        </w:rPr>
        <w:t>biektów i przedmiotów zabytkowych i muzealnych dopuszcza się wprowadzenie limitu odpowiedzialności w wysokości nie mniejszej niż 3 000 000 zł (słownie: trzy miliony euro). Ochroną ubezpieczeniową objęte są zdarzenia powstałe w okresie ubezpieczenia i zgłoszone przed upływem terminu przedawnienia. Odszkodowanie za szkody w obiektach i przedmiotach zabytkowych i muzealnych będzie ustalone z uwzględnieniem wartości zabytkowej (muzealnej).</w:t>
      </w:r>
    </w:p>
    <w:p w14:paraId="7113FF45"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Wykonawca zobowiązany jest każdorazowo dołączyć do polisy treść umowy ubezpieczenia wraz z wnioskiem o ubezpieczenie oraz warunkami ubezpieczenia, stosowanymi klauzulami, limitami, </w:t>
      </w:r>
      <w:r w:rsidRPr="00C10444">
        <w:rPr>
          <w:sz w:val="22"/>
          <w:szCs w:val="22"/>
        </w:rPr>
        <w:lastRenderedPageBreak/>
        <w:t>franszyzami i udziałami własnymi oraz potwierdzeniem opłacenia składki i każdej kolejnej raty składki.</w:t>
      </w:r>
    </w:p>
    <w:p w14:paraId="2734E79D" w14:textId="271453B6"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Warunki umowy ubezpieczenia OC podlegają akceptacji Zamawiającego, bez względu na fakt, czy będzie to polisa indywidualna dla tego kontraktu, czy będzie to potwierdzenie objęcia ochroną ubezpieczeniową kontraktu w ramach działającej generalnej polisy ubezpieczeniowej. Zamawiający zastrzega sobie prawo do wykupienia polisy zgodnej z warunkami Umowy na koszt Wykonawcy w przypadku niedostarczenia przez Wykonawcę odpowiedniej polisy OC, o której mowa w </w:t>
      </w:r>
      <w:r w:rsidR="00B27A63">
        <w:rPr>
          <w:sz w:val="22"/>
          <w:szCs w:val="22"/>
        </w:rPr>
        <w:t>ustępach</w:t>
      </w:r>
      <w:r w:rsidRPr="00C10444">
        <w:rPr>
          <w:sz w:val="22"/>
          <w:szCs w:val="22"/>
        </w:rPr>
        <w:t xml:space="preserve"> powyżej. Koszt w/w polisy zostanie pokryty z wynagrodzenia należnego Wykonawcy.</w:t>
      </w:r>
    </w:p>
    <w:p w14:paraId="33A63B17"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 przypadku braku akceptacji warunków polisy ubezpieczenia przedstawionej przez Wykonawcę lub nieprzedstawienia przez Wykonawcę ważnej polisy ubezpieczeniowej w terminie 7 dni przed upływem terminów obowiązywania wynikających z już przedłożonych dokumentów ubezpieczenia, Zamawiający zastrzega sobie prawo zawarcia na koszt Wykonawcy odpowiedniej polisy Ubezpieczenia. </w:t>
      </w:r>
    </w:p>
    <w:p w14:paraId="0B35BF05"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Zamawiający zastrzega sobie prawo do pokrycia zaległych składek ubezpieczeniowych za polisę OC Wykonawcy z wynagrodzenia należnego Wykonawcy w przypadkach gdy składka za polisę ubezpieczeniową będzie opłacana w ratach, a Wykonawca tych rat lub składek nie zapłaci. Wykonawca zobowiązuje się przesłać Zamawiającemu (pisemnie, faksem lub pocztą elektroniczną) potwierdzenia opłacania składek lub rat za polisę OC, w terminie 7 dni od dnia wymagalności zapłaty każdej ze składek lub rat. Jeżeli Wykonawca w tym terminie nie prześle ww. potwierdzenia, domniemywa się, że nie opłacił składek lub rat za polisę OC.</w:t>
      </w:r>
    </w:p>
    <w:p w14:paraId="27EDD83E"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Wykonawca zobowiązuje się wykonać swoje obowiązki wynikające z Umowy zgodnie z najlepszymi praktykami  stosowanymi przy digitalizacji i opisywaniu zasobów muzealnych, według swojej najlepszej wiedzy i z zachowaniem najwyższej staranności ocenianej przy uwzględnieniu profesjonalnego, zawodowego charakteru prowadzonej działalności, na podstawie i zgodnie z postanowieniami Umowy i załącznikami do niej, złożoną i zaakceptowaną przez Zamawiającego ofertą Wykonawcy oraz wymaganiami mających zastosowanie przepisów prawa, stanowiskiem Zamawiającego, mającymi zastosowanie normami technicznymi, aktualnym stanem wiedzy technicznej i zasadami sztuki.</w:t>
      </w:r>
    </w:p>
    <w:p w14:paraId="6A8D898E"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Przy wykonywaniu Przedmiotu Umowy Wykonawca zobowiązuje się dołożyć najwyższej staranności, aby w wyniku realizacji Przedmiotu Umowy nie wyrządzić jakichkolwiek szkód lub nie spowodować niepożądanych zmian w Obiektach.</w:t>
      </w:r>
    </w:p>
    <w:p w14:paraId="52E2EDEB"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Wykonawca oświadcza, że zapoznał się z Obiektami, których dotyczy przedmiot Umowy oraz uzyskał wystarczające dane i informacje jakie mogą mieć wpływ na wykonanie przedmiotu Umowy i ryzyka z tym związane oraz, że zostały one uwzględnione w wynagrodzeniu określonym w § 3 Umowy. </w:t>
      </w:r>
    </w:p>
    <w:p w14:paraId="66CE2856"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Do obowiązków Wykonawcy związanych z wykonaniem przedmiotu Umowy należy w szczególności podporządkowanie się wytycznym i zaleceniom Zamawiającego oraz osób przez niego wskazanych.</w:t>
      </w:r>
    </w:p>
    <w:p w14:paraId="48340928" w14:textId="5218EE41"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Digitalizacja Obiektów będzie przeprowadzona w </w:t>
      </w:r>
      <w:r w:rsidR="00DB61AC" w:rsidRPr="00C10444">
        <w:rPr>
          <w:sz w:val="22"/>
          <w:szCs w:val="22"/>
        </w:rPr>
        <w:t>siedzib</w:t>
      </w:r>
      <w:r w:rsidR="00DB61AC">
        <w:rPr>
          <w:sz w:val="22"/>
          <w:szCs w:val="22"/>
        </w:rPr>
        <w:t>ie</w:t>
      </w:r>
      <w:r w:rsidR="00DB61AC" w:rsidRPr="00C10444">
        <w:rPr>
          <w:sz w:val="22"/>
          <w:szCs w:val="22"/>
        </w:rPr>
        <w:t xml:space="preserve"> </w:t>
      </w:r>
      <w:r w:rsidRPr="00C10444">
        <w:rPr>
          <w:sz w:val="22"/>
          <w:szCs w:val="22"/>
        </w:rPr>
        <w:t>Wykonawcy.</w:t>
      </w:r>
    </w:p>
    <w:p w14:paraId="0F502BD6"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Obiekty zostaną udostępnione Wykonawcy tylko na czas niezbędny do wykonania Przedmiotu Umowy.</w:t>
      </w:r>
    </w:p>
    <w:p w14:paraId="11AE5E3A"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Przedmiot Umowy zostanie wykonany przy użyciu narzędzi, urządzeń i sprzętu będącego w dyspozycji Wykonawcy i według parametrów, zgodnie z Umową i zaakceptowaną przez Instytut Ofertą Wykonawcy. </w:t>
      </w:r>
    </w:p>
    <w:p w14:paraId="6961945C"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Zamawiający ma prawo na bieżąco kontrolować czy realizacja Przedmiotu Umowy jest przeprowadzana zgodnie z Umową, w tym z wykorzystaniem narzędzi, urządzeń́ i sprzętu, który Wykonawca zadeklarował do wykonania zamówienia w Ofercie Wykonawcy. </w:t>
      </w:r>
    </w:p>
    <w:p w14:paraId="5F857D97"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Wykonawca, w ramach wynagrodzenia określonego w § 6 Umowy, zapewni w szczególności ubezpieczenie i wynagrodzenie osób wyznaczonych do wykonania przedmiotu Umowy. </w:t>
      </w:r>
    </w:p>
    <w:p w14:paraId="1F2FE07A"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 xml:space="preserve">W celu uniknięcia wszelkich wątpliwości, Strony oświadczają, że Zamawiający nie ponosi żadnej odpowiedzialności za narzędzia, urządzenia i sprzęt z użyciem, których Wykonawca wykona Przedmiot Umowy w szczególności w trakcie przechowywania w związku z wykonywaniem Przedmiotu Umowy, w szczególności nie jest zobowiązany do przechowywania narzędzi i sprzętu. </w:t>
      </w:r>
    </w:p>
    <w:p w14:paraId="0AC35AE7"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lastRenderedPageBreak/>
        <w:t xml:space="preserve">Zamawiający może wymagać́, aby digitalizacja odbywała się̨ pod ciągłym lub wyrywkowym nadzorem przedstawiciela Zamawiającego lub osoby przez niego wyznaczonej. </w:t>
      </w:r>
    </w:p>
    <w:p w14:paraId="0382F456" w14:textId="77777777" w:rsidR="00C10444" w:rsidRPr="00C10444" w:rsidRDefault="00C10444" w:rsidP="004541F3">
      <w:pPr>
        <w:pStyle w:val="Akapitzlist"/>
        <w:numPr>
          <w:ilvl w:val="0"/>
          <w:numId w:val="30"/>
        </w:numPr>
        <w:spacing w:after="60"/>
        <w:jc w:val="both"/>
        <w:rPr>
          <w:sz w:val="22"/>
          <w:szCs w:val="22"/>
        </w:rPr>
      </w:pPr>
      <w:r w:rsidRPr="00C10444">
        <w:rPr>
          <w:sz w:val="22"/>
          <w:szCs w:val="22"/>
        </w:rPr>
        <w:t>W przypadku niespełnienia wymagań́ Zamawiającego określonych w niniejszej Umowie lub załącznikach do niej, Zamawiający ma prawo wstrzymać́ wykonanie przedmiotu Umowy do czasu usunięcia nieprawidłowości.</w:t>
      </w:r>
    </w:p>
    <w:p w14:paraId="17513260" w14:textId="77777777" w:rsidR="00C10444" w:rsidRDefault="00C10444">
      <w:pPr>
        <w:pStyle w:val="Tekstpodstawowywciety"/>
        <w:widowControl/>
        <w:snapToGrid/>
        <w:spacing w:line="264" w:lineRule="auto"/>
        <w:ind w:left="284" w:hanging="284"/>
        <w:jc w:val="center"/>
        <w:rPr>
          <w:b/>
          <w:color w:val="000000"/>
          <w:sz w:val="22"/>
          <w:szCs w:val="22"/>
        </w:rPr>
      </w:pPr>
    </w:p>
    <w:p w14:paraId="73AF866C" w14:textId="098F2CE0" w:rsidR="005A12AC" w:rsidRPr="00174425" w:rsidRDefault="005A12AC" w:rsidP="005A12AC">
      <w:pPr>
        <w:pStyle w:val="Tekstpodstawowywciety"/>
        <w:widowControl/>
        <w:snapToGrid/>
        <w:spacing w:line="264" w:lineRule="auto"/>
        <w:ind w:left="284" w:hanging="284"/>
        <w:jc w:val="center"/>
        <w:rPr>
          <w:b/>
          <w:color w:val="000000"/>
          <w:sz w:val="22"/>
          <w:szCs w:val="22"/>
        </w:rPr>
      </w:pPr>
      <w:r w:rsidRPr="00174425">
        <w:rPr>
          <w:b/>
          <w:color w:val="000000"/>
          <w:sz w:val="22"/>
          <w:szCs w:val="22"/>
        </w:rPr>
        <w:t xml:space="preserve">§ </w:t>
      </w:r>
      <w:r>
        <w:rPr>
          <w:b/>
          <w:color w:val="000000"/>
          <w:sz w:val="22"/>
          <w:szCs w:val="22"/>
        </w:rPr>
        <w:t>10</w:t>
      </w:r>
    </w:p>
    <w:p w14:paraId="299D7C13" w14:textId="77777777" w:rsidR="00F55958" w:rsidRPr="00174425" w:rsidRDefault="00A85E70">
      <w:pPr>
        <w:widowControl w:val="0"/>
        <w:spacing w:after="120" w:line="264" w:lineRule="auto"/>
        <w:ind w:left="426" w:hanging="425"/>
        <w:jc w:val="center"/>
        <w:rPr>
          <w:b/>
          <w:bCs/>
          <w:color w:val="000000"/>
          <w:sz w:val="22"/>
          <w:szCs w:val="22"/>
        </w:rPr>
      </w:pPr>
      <w:r w:rsidRPr="00174425">
        <w:rPr>
          <w:b/>
          <w:bCs/>
          <w:color w:val="000000"/>
          <w:sz w:val="22"/>
          <w:szCs w:val="22"/>
        </w:rPr>
        <w:t>Odstąpienie od Umowy</w:t>
      </w:r>
    </w:p>
    <w:p w14:paraId="69852D14" w14:textId="320BA9C9" w:rsidR="001713CA" w:rsidRPr="00174425" w:rsidRDefault="001713CA" w:rsidP="004E049C">
      <w:pPr>
        <w:numPr>
          <w:ilvl w:val="1"/>
          <w:numId w:val="26"/>
        </w:numPr>
        <w:spacing w:after="60"/>
        <w:ind w:right="74"/>
        <w:jc w:val="both"/>
        <w:rPr>
          <w:sz w:val="22"/>
          <w:szCs w:val="22"/>
        </w:rPr>
      </w:pPr>
      <w:r w:rsidRPr="00174425">
        <w:rPr>
          <w:sz w:val="22"/>
          <w:szCs w:val="22"/>
        </w:rPr>
        <w:t xml:space="preserve">W przypadkach wymienionych w ust. 2 poniżej Zamawiający jest uprawniony do odstąpienia od Umowy w całości lub w części w terminie 30 dni od dnia uzyskania przez niego wiedzy o okoliczności uzasadniającej odstąpienie, nie później jednak niż w terminie </w:t>
      </w:r>
      <w:r w:rsidR="00D1682D">
        <w:rPr>
          <w:sz w:val="22"/>
          <w:szCs w:val="22"/>
        </w:rPr>
        <w:t>2</w:t>
      </w:r>
      <w:r w:rsidRPr="00174425">
        <w:rPr>
          <w:sz w:val="22"/>
          <w:szCs w:val="22"/>
        </w:rPr>
        <w:t xml:space="preserve"> lat od dnia zawarcia Umowy.</w:t>
      </w:r>
    </w:p>
    <w:p w14:paraId="351F467C" w14:textId="77777777" w:rsidR="001713CA" w:rsidRPr="00174425" w:rsidRDefault="001713CA" w:rsidP="004E049C">
      <w:pPr>
        <w:numPr>
          <w:ilvl w:val="1"/>
          <w:numId w:val="26"/>
        </w:numPr>
        <w:spacing w:after="60"/>
        <w:ind w:right="74"/>
        <w:jc w:val="both"/>
        <w:rPr>
          <w:sz w:val="22"/>
          <w:szCs w:val="22"/>
        </w:rPr>
      </w:pPr>
      <w:r w:rsidRPr="00174425">
        <w:rPr>
          <w:sz w:val="22"/>
          <w:szCs w:val="22"/>
        </w:rPr>
        <w:t>Zamawiający jest uprawniony do odstąpienia od Umowy w całości lub w części jeżeli wystąpi jedna z poniższych okoliczności:</w:t>
      </w:r>
    </w:p>
    <w:p w14:paraId="0BDFE44F" w14:textId="31A0CCC6" w:rsidR="001713CA" w:rsidRPr="00174425" w:rsidRDefault="001713CA" w:rsidP="004C296E">
      <w:pPr>
        <w:numPr>
          <w:ilvl w:val="0"/>
          <w:numId w:val="25"/>
        </w:numPr>
        <w:spacing w:after="60"/>
        <w:ind w:left="993" w:right="74"/>
        <w:jc w:val="both"/>
        <w:rPr>
          <w:sz w:val="22"/>
          <w:szCs w:val="22"/>
        </w:rPr>
      </w:pPr>
      <w:r w:rsidRPr="00174425">
        <w:rPr>
          <w:sz w:val="22"/>
          <w:szCs w:val="22"/>
        </w:rPr>
        <w:t xml:space="preserve">zmiana Umowy została dokonana z naruszeniem art. 454 i 455 </w:t>
      </w:r>
      <w:proofErr w:type="spellStart"/>
      <w:r w:rsidR="00243D2F">
        <w:rPr>
          <w:sz w:val="22"/>
          <w:szCs w:val="22"/>
        </w:rPr>
        <w:t>Pzp</w:t>
      </w:r>
      <w:proofErr w:type="spellEnd"/>
      <w:r w:rsidR="00243D2F">
        <w:rPr>
          <w:sz w:val="22"/>
          <w:szCs w:val="22"/>
        </w:rPr>
        <w:t>,</w:t>
      </w:r>
    </w:p>
    <w:p w14:paraId="27465556" w14:textId="227ED5D9"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w chwili zawarcia Umowy podlegał wykluczeniu z postępowania na podstawie art. 108 ustawy z dnia 11 września 2019 r. </w:t>
      </w:r>
      <w:proofErr w:type="spellStart"/>
      <w:r w:rsidR="00243D2F">
        <w:rPr>
          <w:sz w:val="22"/>
          <w:szCs w:val="22"/>
        </w:rPr>
        <w:t>Pzp</w:t>
      </w:r>
      <w:proofErr w:type="spellEnd"/>
      <w:r w:rsidR="00243D2F">
        <w:rPr>
          <w:sz w:val="22"/>
          <w:szCs w:val="22"/>
        </w:rPr>
        <w:t>,</w:t>
      </w:r>
    </w:p>
    <w:p w14:paraId="50448547" w14:textId="77777777"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z przyczyn zawinionych nie wykonuje Umowy lub wykonuje ją nienależycie i pomimo pisemnego wezwania skierowanego do Wykonawcy do podjęcia wykonywania lub należytego wykonywania Umowy w wyznaczonym terminie, nie zadośćuczyni żądaniu Zamawiającego,</w:t>
      </w:r>
    </w:p>
    <w:p w14:paraId="6FB9E81B" w14:textId="77777777"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bez uzasadnionej przyczyny przerwał wykonywanie prac objętych Umową na okres dłuższy niż 3 dni, w które, zgodnie z Umową, Wykonawca zobowiązany był do wykonywania Umowy i pomimo pisemnego wezwania Zamawiającego nie podjął ich w okresie 7 dni od dnia doręczenia Wykonawcy wezwania,</w:t>
      </w:r>
    </w:p>
    <w:p w14:paraId="4A0A428D" w14:textId="77777777" w:rsidR="001713CA" w:rsidRPr="00174425" w:rsidRDefault="001713CA" w:rsidP="004E049C">
      <w:pPr>
        <w:numPr>
          <w:ilvl w:val="0"/>
          <w:numId w:val="25"/>
        </w:numPr>
        <w:spacing w:after="60"/>
        <w:ind w:left="1134" w:right="74" w:hanging="567"/>
        <w:jc w:val="both"/>
        <w:rPr>
          <w:bCs/>
          <w:sz w:val="22"/>
          <w:szCs w:val="22"/>
        </w:rPr>
      </w:pPr>
      <w:r w:rsidRPr="00174425">
        <w:rPr>
          <w:sz w:val="22"/>
          <w:szCs w:val="22"/>
        </w:rPr>
        <w:t>Wykonawca z przyczyn niezawinionych przez Zamawiającego nie rozpoczął prac objętych Umową albo pozostaje w zwłoce z realizacją prac objętych Umową tak dalece, że wątpliwe jest dochowanie terminów określonych w Umowie,</w:t>
      </w:r>
    </w:p>
    <w:p w14:paraId="06A8070C" w14:textId="3BC6AFA9" w:rsidR="001713CA" w:rsidRPr="00174425" w:rsidRDefault="001713CA" w:rsidP="008F0BB1">
      <w:pPr>
        <w:numPr>
          <w:ilvl w:val="0"/>
          <w:numId w:val="25"/>
        </w:numPr>
        <w:spacing w:after="60"/>
        <w:ind w:left="1134" w:right="74" w:hanging="567"/>
        <w:jc w:val="both"/>
        <w:rPr>
          <w:bCs/>
          <w:sz w:val="22"/>
          <w:szCs w:val="22"/>
        </w:rPr>
      </w:pPr>
      <w:r w:rsidRPr="00174425">
        <w:rPr>
          <w:sz w:val="22"/>
          <w:szCs w:val="22"/>
        </w:rPr>
        <w:t>Wykonawca nie przedstawił Zamawiającemu potwierdzenia zawarcia umowy ubezpieczenia lub/i kolejnej umowy ubezpieczenia w terminie określonym w § </w:t>
      </w:r>
      <w:r w:rsidR="008F0BB1" w:rsidRPr="008F0BB1">
        <w:rPr>
          <w:sz w:val="22"/>
          <w:szCs w:val="22"/>
        </w:rPr>
        <w:t>9</w:t>
      </w:r>
      <w:r w:rsidR="008F0BB1">
        <w:rPr>
          <w:sz w:val="22"/>
          <w:szCs w:val="22"/>
        </w:rPr>
        <w:t xml:space="preserve"> ust.1 </w:t>
      </w:r>
      <w:r w:rsidRPr="00174425">
        <w:rPr>
          <w:sz w:val="22"/>
          <w:szCs w:val="22"/>
        </w:rPr>
        <w:t>Umowy, oraz nie dostarczył wymaganych przez Zamawiającego dokumentów w terminie wskazanym w Umowie lub wezwaniu Zamawiającego,</w:t>
      </w:r>
    </w:p>
    <w:p w14:paraId="77231971" w14:textId="2624CF6A"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lub osoby działające w jego imieniu, w tym także podwykonawcy naruszają postanowienia określone w § </w:t>
      </w:r>
      <w:r w:rsidR="004C296E" w:rsidRPr="00174425">
        <w:rPr>
          <w:sz w:val="22"/>
          <w:szCs w:val="22"/>
        </w:rPr>
        <w:t>1</w:t>
      </w:r>
      <w:r w:rsidR="004C296E">
        <w:rPr>
          <w:sz w:val="22"/>
          <w:szCs w:val="22"/>
        </w:rPr>
        <w:t>3</w:t>
      </w:r>
      <w:r w:rsidR="004C296E" w:rsidRPr="00174425">
        <w:rPr>
          <w:sz w:val="22"/>
          <w:szCs w:val="22"/>
        </w:rPr>
        <w:t xml:space="preserve"> </w:t>
      </w:r>
      <w:r w:rsidR="004C296E">
        <w:rPr>
          <w:sz w:val="22"/>
          <w:szCs w:val="22"/>
        </w:rPr>
        <w:t>Umowy</w:t>
      </w:r>
      <w:r w:rsidRPr="00174425">
        <w:rPr>
          <w:sz w:val="22"/>
          <w:szCs w:val="22"/>
        </w:rPr>
        <w:t>,</w:t>
      </w:r>
    </w:p>
    <w:p w14:paraId="18940C33" w14:textId="77777777"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nie zapewnia pracowników z wymaganymi kwalifikacjami,</w:t>
      </w:r>
    </w:p>
    <w:p w14:paraId="02A4B5A8" w14:textId="77777777" w:rsidR="001713CA" w:rsidRPr="00174425" w:rsidRDefault="001713CA" w:rsidP="004E049C">
      <w:pPr>
        <w:numPr>
          <w:ilvl w:val="0"/>
          <w:numId w:val="25"/>
        </w:numPr>
        <w:spacing w:after="60"/>
        <w:ind w:left="1134" w:right="74" w:hanging="567"/>
        <w:jc w:val="both"/>
        <w:rPr>
          <w:sz w:val="22"/>
          <w:szCs w:val="22"/>
        </w:rPr>
      </w:pPr>
      <w:r w:rsidRPr="00174425">
        <w:rPr>
          <w:sz w:val="22"/>
          <w:szCs w:val="22"/>
        </w:rPr>
        <w:t>Wykonawca narusza postanowienia Umowy i pomimo pisemnego wezwania Wykonawcy do podjęcia wykonywania lub należytego wykonywania Umowy w wyznaczonym terminie, nie zadośćuczyni żądaniu Zamawiającego;</w:t>
      </w:r>
    </w:p>
    <w:p w14:paraId="03D99932" w14:textId="77777777" w:rsidR="001713CA" w:rsidRPr="00174425" w:rsidRDefault="001713CA" w:rsidP="004E049C">
      <w:pPr>
        <w:numPr>
          <w:ilvl w:val="0"/>
          <w:numId w:val="25"/>
        </w:numPr>
        <w:spacing w:after="60"/>
        <w:ind w:left="1134" w:right="74" w:hanging="567"/>
        <w:jc w:val="both"/>
        <w:rPr>
          <w:sz w:val="22"/>
          <w:szCs w:val="22"/>
        </w:rPr>
      </w:pPr>
      <w:r w:rsidRPr="00174425">
        <w:rPr>
          <w:sz w:val="22"/>
          <w:szCs w:val="22"/>
        </w:rPr>
        <w:t>zostanie wydany nakaz zajęcia majątku Wykonawcy,</w:t>
      </w:r>
    </w:p>
    <w:p w14:paraId="4DD6B841" w14:textId="192F78E0" w:rsidR="001713CA" w:rsidRPr="00174425" w:rsidRDefault="001713CA" w:rsidP="004E049C">
      <w:pPr>
        <w:numPr>
          <w:ilvl w:val="0"/>
          <w:numId w:val="25"/>
        </w:numPr>
        <w:spacing w:after="60"/>
        <w:ind w:left="1134" w:right="74" w:hanging="567"/>
        <w:jc w:val="both"/>
        <w:rPr>
          <w:sz w:val="22"/>
          <w:szCs w:val="22"/>
        </w:rPr>
      </w:pPr>
      <w:r w:rsidRPr="00174425">
        <w:rPr>
          <w:sz w:val="22"/>
          <w:szCs w:val="22"/>
        </w:rPr>
        <w:t>gdy łączna suma naliczonych kar umownych przekroczy 40% wartości łącznego wynagrodzenia brutto, określonego w § </w:t>
      </w:r>
      <w:r w:rsidR="004C296E">
        <w:rPr>
          <w:sz w:val="22"/>
          <w:szCs w:val="22"/>
        </w:rPr>
        <w:t>7</w:t>
      </w:r>
      <w:r w:rsidR="004C296E" w:rsidRPr="00174425">
        <w:rPr>
          <w:sz w:val="22"/>
          <w:szCs w:val="22"/>
        </w:rPr>
        <w:t xml:space="preserve"> </w:t>
      </w:r>
      <w:r w:rsidRPr="00174425">
        <w:rPr>
          <w:sz w:val="22"/>
          <w:szCs w:val="22"/>
        </w:rPr>
        <w:t>ust. 1 Umowy,</w:t>
      </w:r>
    </w:p>
    <w:p w14:paraId="41678313" w14:textId="77777777" w:rsidR="001713CA" w:rsidRPr="00174425" w:rsidRDefault="001713CA" w:rsidP="004E049C">
      <w:pPr>
        <w:numPr>
          <w:ilvl w:val="0"/>
          <w:numId w:val="25"/>
        </w:numPr>
        <w:spacing w:after="60"/>
        <w:ind w:left="1134" w:right="74" w:hanging="567"/>
        <w:jc w:val="both"/>
        <w:rPr>
          <w:bCs/>
          <w:sz w:val="22"/>
          <w:szCs w:val="22"/>
        </w:rPr>
      </w:pPr>
      <w:r w:rsidRPr="00174425">
        <w:rPr>
          <w:sz w:val="22"/>
          <w:szCs w:val="22"/>
        </w:rPr>
        <w:t xml:space="preserve">Wykonawca podzleca całość prac lub dokonuje cesji praw wynikających z Umowy, jej części bez zgody Zamawiającego. </w:t>
      </w:r>
    </w:p>
    <w:p w14:paraId="3B1C48EB" w14:textId="00182AA4" w:rsidR="001713CA" w:rsidRPr="004541F3" w:rsidRDefault="001713CA" w:rsidP="004E049C">
      <w:pPr>
        <w:pStyle w:val="Akapitzlist"/>
        <w:numPr>
          <w:ilvl w:val="1"/>
          <w:numId w:val="26"/>
        </w:numPr>
        <w:tabs>
          <w:tab w:val="left" w:pos="567"/>
        </w:tabs>
        <w:contextualSpacing/>
        <w:jc w:val="both"/>
        <w:rPr>
          <w:bCs/>
          <w:sz w:val="22"/>
          <w:szCs w:val="22"/>
        </w:rPr>
      </w:pPr>
      <w:r w:rsidRPr="004541F3">
        <w:rPr>
          <w:bCs/>
          <w:sz w:val="22"/>
          <w:szCs w:val="22"/>
        </w:rPr>
        <w:t xml:space="preserve">Niezależnie od uprawnienia, o którym mowa w ust. 1 i 2 powyżej Zamawiającemu przysługuje prawo do wypowiedzenia Umowy z zachowaniem </w:t>
      </w:r>
      <w:r w:rsidR="002D793A">
        <w:rPr>
          <w:bCs/>
          <w:sz w:val="22"/>
          <w:szCs w:val="22"/>
        </w:rPr>
        <w:t>jedno</w:t>
      </w:r>
      <w:r w:rsidR="002D793A" w:rsidRPr="004541F3">
        <w:rPr>
          <w:bCs/>
          <w:sz w:val="22"/>
          <w:szCs w:val="22"/>
        </w:rPr>
        <w:t xml:space="preserve">miesięcznego </w:t>
      </w:r>
      <w:r w:rsidRPr="004541F3">
        <w:rPr>
          <w:bCs/>
          <w:sz w:val="22"/>
          <w:szCs w:val="22"/>
        </w:rPr>
        <w:t>okresu wypowiedzenia, ze skutkiem na koniec miesiąca kalendarzowego w przypadku</w:t>
      </w:r>
      <w:r w:rsidR="008F0BB1">
        <w:rPr>
          <w:bCs/>
          <w:sz w:val="22"/>
          <w:szCs w:val="22"/>
        </w:rPr>
        <w:t>,</w:t>
      </w:r>
      <w:r w:rsidRPr="004541F3">
        <w:rPr>
          <w:bCs/>
          <w:sz w:val="22"/>
          <w:szCs w:val="22"/>
        </w:rPr>
        <w:t xml:space="preserve"> gdy Wykonawca nie wykonuje Umowy lub wykonuje ją nienależycie i pomimo wezwania Zamawiającego do należytego wykonania Umowy nie zadośćuczyni temu wezwaniu w terminie wskazanym przez Zamawiającego. </w:t>
      </w:r>
    </w:p>
    <w:p w14:paraId="4726311E" w14:textId="77777777" w:rsidR="001713CA" w:rsidRPr="004541F3" w:rsidRDefault="001713CA" w:rsidP="004E049C">
      <w:pPr>
        <w:pStyle w:val="Akapitzlist"/>
        <w:numPr>
          <w:ilvl w:val="1"/>
          <w:numId w:val="26"/>
        </w:numPr>
        <w:tabs>
          <w:tab w:val="left" w:pos="567"/>
        </w:tabs>
        <w:contextualSpacing/>
        <w:jc w:val="both"/>
        <w:rPr>
          <w:bCs/>
          <w:sz w:val="22"/>
          <w:szCs w:val="22"/>
        </w:rPr>
      </w:pPr>
      <w:r w:rsidRPr="004541F3">
        <w:rPr>
          <w:bCs/>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Instytut może odstąpić od Umowy w terminie 30 dni od powzięcia </w:t>
      </w:r>
      <w:r w:rsidRPr="004541F3">
        <w:rPr>
          <w:bCs/>
          <w:sz w:val="22"/>
          <w:szCs w:val="22"/>
        </w:rPr>
        <w:lastRenderedPageBreak/>
        <w:t>wiadomości o powyższych okolicznościach; w tym przypadku Zleceniobiorca może żądać wyłącznie wynagrodzenia należnego z tytułu wykonania części Umowy.</w:t>
      </w:r>
    </w:p>
    <w:p w14:paraId="1F372C42" w14:textId="77777777" w:rsidR="001713CA" w:rsidRPr="004541F3" w:rsidRDefault="001713CA" w:rsidP="004E049C">
      <w:pPr>
        <w:pStyle w:val="Akapitzlist"/>
        <w:numPr>
          <w:ilvl w:val="1"/>
          <w:numId w:val="26"/>
        </w:numPr>
        <w:tabs>
          <w:tab w:val="left" w:pos="567"/>
        </w:tabs>
        <w:contextualSpacing/>
        <w:jc w:val="both"/>
        <w:rPr>
          <w:bCs/>
          <w:sz w:val="22"/>
          <w:szCs w:val="22"/>
        </w:rPr>
      </w:pPr>
      <w:r w:rsidRPr="004541F3">
        <w:rPr>
          <w:bCs/>
          <w:sz w:val="22"/>
          <w:szCs w:val="22"/>
        </w:rPr>
        <w:t>Powyższe zapisy nie wyłączają możliwości odstąpienia od Umowy przez którąkolwiek ze Stron, na podstawie przepisów Kodeksu cywilnego.</w:t>
      </w:r>
    </w:p>
    <w:p w14:paraId="22A9AA15" w14:textId="77777777" w:rsidR="001713CA" w:rsidRPr="004541F3" w:rsidRDefault="001713CA" w:rsidP="004E049C">
      <w:pPr>
        <w:pStyle w:val="Akapitzlist"/>
        <w:numPr>
          <w:ilvl w:val="1"/>
          <w:numId w:val="26"/>
        </w:numPr>
        <w:tabs>
          <w:tab w:val="left" w:pos="567"/>
        </w:tabs>
        <w:contextualSpacing/>
        <w:jc w:val="both"/>
        <w:rPr>
          <w:bCs/>
          <w:sz w:val="22"/>
          <w:szCs w:val="22"/>
        </w:rPr>
      </w:pPr>
      <w:r w:rsidRPr="004541F3">
        <w:rPr>
          <w:sz w:val="22"/>
          <w:szCs w:val="22"/>
        </w:rPr>
        <w:t>Odstąpienie od Umowy lub wypowiedzenie Umowy powinno nastąpić w formie pisemnej pod rygorem nieważności.</w:t>
      </w:r>
    </w:p>
    <w:p w14:paraId="61EEB3C1" w14:textId="77777777" w:rsidR="001713CA" w:rsidRPr="004541F3" w:rsidRDefault="001713CA" w:rsidP="004E049C">
      <w:pPr>
        <w:pStyle w:val="Akapitzlist"/>
        <w:numPr>
          <w:ilvl w:val="1"/>
          <w:numId w:val="26"/>
        </w:numPr>
        <w:tabs>
          <w:tab w:val="left" w:pos="567"/>
        </w:tabs>
        <w:contextualSpacing/>
        <w:jc w:val="both"/>
        <w:rPr>
          <w:bCs/>
          <w:sz w:val="22"/>
          <w:szCs w:val="22"/>
        </w:rPr>
      </w:pPr>
      <w:r w:rsidRPr="004541F3">
        <w:rPr>
          <w:bCs/>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1D72E1EF" w14:textId="77777777" w:rsidR="001713CA" w:rsidRPr="004541F3" w:rsidRDefault="001713CA" w:rsidP="004E049C">
      <w:pPr>
        <w:pStyle w:val="Akapitzlist"/>
        <w:numPr>
          <w:ilvl w:val="1"/>
          <w:numId w:val="26"/>
        </w:numPr>
        <w:tabs>
          <w:tab w:val="left" w:pos="567"/>
        </w:tabs>
        <w:contextualSpacing/>
        <w:jc w:val="both"/>
        <w:rPr>
          <w:rFonts w:eastAsia="Calibri"/>
          <w:bCs/>
          <w:sz w:val="22"/>
          <w:szCs w:val="22"/>
          <w:lang w:eastAsia="en-US"/>
        </w:rPr>
      </w:pPr>
      <w:r w:rsidRPr="004541F3">
        <w:rPr>
          <w:bCs/>
          <w:sz w:val="22"/>
          <w:szCs w:val="22"/>
        </w:rPr>
        <w:t>Odstąpienie Zamawiającego od Umowy nie zwalnia Wykonawcy od zapłaty kary umownej lub/i odszkodowania.</w:t>
      </w:r>
      <w:r w:rsidRPr="004541F3" w:rsidDel="000900C4">
        <w:rPr>
          <w:b/>
          <w:sz w:val="22"/>
          <w:szCs w:val="22"/>
        </w:rPr>
        <w:t xml:space="preserve"> </w:t>
      </w:r>
    </w:p>
    <w:p w14:paraId="5B525A1A" w14:textId="7969B558" w:rsidR="001713CA" w:rsidRPr="004541F3" w:rsidRDefault="001713CA" w:rsidP="004E049C">
      <w:pPr>
        <w:pStyle w:val="Akapitzlist"/>
        <w:numPr>
          <w:ilvl w:val="1"/>
          <w:numId w:val="26"/>
        </w:numPr>
        <w:tabs>
          <w:tab w:val="left" w:pos="567"/>
        </w:tabs>
        <w:contextualSpacing/>
        <w:jc w:val="both"/>
        <w:rPr>
          <w:bCs/>
          <w:sz w:val="22"/>
          <w:szCs w:val="22"/>
        </w:rPr>
      </w:pPr>
      <w:r w:rsidRPr="004541F3">
        <w:rPr>
          <w:sz w:val="22"/>
          <w:szCs w:val="22"/>
        </w:rPr>
        <w:t xml:space="preserve">W przypadku wypowiedzenia Umowy Zamawiający ma prawo zlecić do upływu okresu wypowiedzenia wykonanie </w:t>
      </w:r>
      <w:r w:rsidR="004C296E">
        <w:rPr>
          <w:sz w:val="22"/>
          <w:szCs w:val="22"/>
        </w:rPr>
        <w:t>Przedmiotu Zamówienia</w:t>
      </w:r>
      <w:r w:rsidRPr="004541F3">
        <w:rPr>
          <w:sz w:val="22"/>
          <w:szCs w:val="22"/>
        </w:rPr>
        <w:t xml:space="preserve"> podmiotowi trzeciemu, a kosztami realizacji obciążyć Wykonawcę.</w:t>
      </w:r>
    </w:p>
    <w:p w14:paraId="38CF635C" w14:textId="2713BF37" w:rsidR="00F55958" w:rsidRPr="00174425" w:rsidRDefault="00A85E70">
      <w:pPr>
        <w:pStyle w:val="Tekstpodstawowywciety"/>
        <w:widowControl/>
        <w:snapToGrid/>
        <w:spacing w:line="264" w:lineRule="auto"/>
        <w:ind w:left="284" w:hanging="284"/>
        <w:jc w:val="center"/>
        <w:rPr>
          <w:b/>
          <w:color w:val="000000"/>
          <w:sz w:val="22"/>
          <w:szCs w:val="22"/>
        </w:rPr>
      </w:pPr>
      <w:r w:rsidRPr="00174425">
        <w:rPr>
          <w:b/>
          <w:color w:val="000000"/>
          <w:sz w:val="22"/>
          <w:szCs w:val="22"/>
        </w:rPr>
        <w:t xml:space="preserve">§ </w:t>
      </w:r>
      <w:r w:rsidR="005A12AC">
        <w:rPr>
          <w:b/>
          <w:color w:val="000000"/>
          <w:sz w:val="22"/>
          <w:szCs w:val="22"/>
        </w:rPr>
        <w:t>11</w:t>
      </w:r>
    </w:p>
    <w:p w14:paraId="07238283" w14:textId="77777777" w:rsidR="00F55958" w:rsidRPr="00174425" w:rsidRDefault="00A85E70">
      <w:pPr>
        <w:spacing w:after="120" w:line="264" w:lineRule="auto"/>
        <w:jc w:val="center"/>
        <w:rPr>
          <w:rFonts w:eastAsia="Calibri"/>
          <w:b/>
          <w:sz w:val="22"/>
          <w:szCs w:val="22"/>
          <w:lang w:eastAsia="en-US"/>
        </w:rPr>
      </w:pPr>
      <w:r w:rsidRPr="00174425">
        <w:rPr>
          <w:rFonts w:eastAsia="Calibri"/>
          <w:b/>
          <w:sz w:val="22"/>
          <w:szCs w:val="22"/>
          <w:lang w:eastAsia="en-US"/>
        </w:rPr>
        <w:t>Rękojmia i gwarancja</w:t>
      </w:r>
    </w:p>
    <w:p w14:paraId="42ECEC45" w14:textId="6323273A"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 xml:space="preserve">Wykonawca ponosi wobec Zamawiającego odpowiedzialność z tytułu rękojmi za Wady </w:t>
      </w:r>
      <w:proofErr w:type="spellStart"/>
      <w:r w:rsidR="00010759">
        <w:rPr>
          <w:sz w:val="22"/>
          <w:szCs w:val="22"/>
        </w:rPr>
        <w:t>Zdigitalizowanych</w:t>
      </w:r>
      <w:proofErr w:type="spellEnd"/>
      <w:r w:rsidR="00010759">
        <w:rPr>
          <w:sz w:val="22"/>
          <w:szCs w:val="22"/>
        </w:rPr>
        <w:t xml:space="preserve"> Obiektów</w:t>
      </w:r>
      <w:r w:rsidRPr="004541F3">
        <w:rPr>
          <w:sz w:val="22"/>
          <w:szCs w:val="22"/>
        </w:rPr>
        <w:t xml:space="preserve"> na zasadach określonych w przepisach prawa w okresie 24 (słownie: dwudziestu czterech) miesięcy począwszy od daty podpisania bez uwag i zastrzeżeń Protokołu Odbioru przedmiotu Umowy. </w:t>
      </w:r>
    </w:p>
    <w:p w14:paraId="1630E005" w14:textId="0674C141"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Wykonawca udziela Zamawiającemu gwarancji na</w:t>
      </w:r>
      <w:r w:rsidR="00010759">
        <w:rPr>
          <w:sz w:val="22"/>
          <w:szCs w:val="22"/>
        </w:rPr>
        <w:t xml:space="preserve"> </w:t>
      </w:r>
      <w:proofErr w:type="spellStart"/>
      <w:r w:rsidR="00010759" w:rsidRPr="00010759">
        <w:rPr>
          <w:sz w:val="22"/>
          <w:szCs w:val="22"/>
        </w:rPr>
        <w:t>Zdigitalizowan</w:t>
      </w:r>
      <w:r w:rsidR="00010759">
        <w:rPr>
          <w:sz w:val="22"/>
          <w:szCs w:val="22"/>
        </w:rPr>
        <w:t>e</w:t>
      </w:r>
      <w:proofErr w:type="spellEnd"/>
      <w:r w:rsidR="00010759" w:rsidRPr="00010759">
        <w:rPr>
          <w:sz w:val="22"/>
          <w:szCs w:val="22"/>
        </w:rPr>
        <w:t xml:space="preserve"> Obiekt</w:t>
      </w:r>
      <w:r w:rsidR="00010759">
        <w:rPr>
          <w:sz w:val="22"/>
          <w:szCs w:val="22"/>
        </w:rPr>
        <w:t>y</w:t>
      </w:r>
      <w:r w:rsidRPr="004541F3">
        <w:rPr>
          <w:sz w:val="22"/>
          <w:szCs w:val="22"/>
        </w:rPr>
        <w:t>, w zakresie niewystępowania Wad przedmiotu Umowy w okresie w okresie 24 (słownie: dwudziestu czterech) miesięcy począwszy od daty podpisania bez uwag i zastrzeżeń Protokołu Odbioru</w:t>
      </w:r>
      <w:r w:rsidR="00010759">
        <w:rPr>
          <w:sz w:val="22"/>
          <w:szCs w:val="22"/>
        </w:rPr>
        <w:t>.</w:t>
      </w:r>
    </w:p>
    <w:p w14:paraId="6C0EE832" w14:textId="2EB785EA"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W ramach udzielonej gwarancji Wykonawca zobowiązuje się do usunięcia wszelkich Wad, w</w:t>
      </w:r>
      <w:r w:rsidR="00010759">
        <w:rPr>
          <w:sz w:val="22"/>
          <w:szCs w:val="22"/>
        </w:rPr>
        <w:t xml:space="preserve"> </w:t>
      </w:r>
      <w:proofErr w:type="spellStart"/>
      <w:r w:rsidR="00010759" w:rsidRPr="00010759">
        <w:rPr>
          <w:sz w:val="22"/>
          <w:szCs w:val="22"/>
        </w:rPr>
        <w:t>Zdigitalizowanych</w:t>
      </w:r>
      <w:proofErr w:type="spellEnd"/>
      <w:r w:rsidR="00010759" w:rsidRPr="00010759">
        <w:rPr>
          <w:sz w:val="22"/>
          <w:szCs w:val="22"/>
        </w:rPr>
        <w:t xml:space="preserve"> Obiekt</w:t>
      </w:r>
      <w:r w:rsidR="00010759">
        <w:rPr>
          <w:sz w:val="22"/>
          <w:szCs w:val="22"/>
        </w:rPr>
        <w:t>ach</w:t>
      </w:r>
      <w:r w:rsidRPr="004541F3">
        <w:rPr>
          <w:sz w:val="22"/>
          <w:szCs w:val="22"/>
        </w:rPr>
        <w:t>, a także poprawić lub naprawić wszelkie uszkodzenia spowodowane przez te Wady.</w:t>
      </w:r>
    </w:p>
    <w:p w14:paraId="12EEB1D7" w14:textId="79F0EF09"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Termin gwarancji lub rękojmi biegnie na nowo od chwili usunięcia Wady. Jeżeli Wady uniemożliwiają Zamawiającemu korzystanie z</w:t>
      </w:r>
      <w:r w:rsidR="00010759">
        <w:rPr>
          <w:sz w:val="22"/>
          <w:szCs w:val="22"/>
        </w:rPr>
        <w:t xml:space="preserve">e </w:t>
      </w:r>
      <w:proofErr w:type="spellStart"/>
      <w:r w:rsidR="00010759" w:rsidRPr="00010759">
        <w:rPr>
          <w:sz w:val="22"/>
          <w:szCs w:val="22"/>
        </w:rPr>
        <w:t>Zdigitalizowanych</w:t>
      </w:r>
      <w:proofErr w:type="spellEnd"/>
      <w:r w:rsidR="00010759" w:rsidRPr="00010759">
        <w:rPr>
          <w:sz w:val="22"/>
          <w:szCs w:val="22"/>
        </w:rPr>
        <w:t xml:space="preserve"> Obiektów</w:t>
      </w:r>
      <w:r w:rsidR="00010759">
        <w:rPr>
          <w:sz w:val="22"/>
          <w:szCs w:val="22"/>
        </w:rPr>
        <w:t xml:space="preserve"> </w:t>
      </w:r>
      <w:r w:rsidRPr="004541F3">
        <w:rPr>
          <w:sz w:val="22"/>
          <w:szCs w:val="22"/>
        </w:rPr>
        <w:t xml:space="preserve">termin gwarancji lub rękojmi biegnie na nowo nie wcześniej niż od dnia uzyskania takiej możliwości po usunięciu Wady. </w:t>
      </w:r>
    </w:p>
    <w:p w14:paraId="6A293954"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Do zachowania roszczeń z tytułu rękojmi i gwarancji wystarczające jest zawiadomienie Wykonawcy o wystąpieniu Wad w okresie obowiązywania rękojmi/ gwarancji.</w:t>
      </w:r>
    </w:p>
    <w:p w14:paraId="4A893C82"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 xml:space="preserve">O istnieniu Wady Zamawiający jest zobowiązany zawiadomić Wykonawcę na piśmie wyznaczając jednocześnie termin jej usunięcia nie krótszy niż 3 dni. Strony mogą ustalić na piśmie inny termin usunięcia Wad uwzględniający ich specyfikę. </w:t>
      </w:r>
    </w:p>
    <w:p w14:paraId="0DE31DC6" w14:textId="6353C848"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 xml:space="preserve">Wykonawca bezzwłocznie po otrzymaniu zawiadomienia, o którym mowa w ust. </w:t>
      </w:r>
      <w:r w:rsidR="00010759">
        <w:rPr>
          <w:sz w:val="22"/>
          <w:szCs w:val="22"/>
        </w:rPr>
        <w:t>6</w:t>
      </w:r>
      <w:r w:rsidR="00010759" w:rsidRPr="004541F3">
        <w:rPr>
          <w:sz w:val="22"/>
          <w:szCs w:val="22"/>
        </w:rPr>
        <w:t xml:space="preserve"> </w:t>
      </w:r>
      <w:r w:rsidRPr="004541F3">
        <w:rPr>
          <w:sz w:val="22"/>
          <w:szCs w:val="22"/>
        </w:rPr>
        <w:t xml:space="preserve">powyżej zobowiązany jest przystąpić do usunięcia wszelkich Wad. </w:t>
      </w:r>
    </w:p>
    <w:p w14:paraId="5CF9E089"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Usunięcie Wad powinno być stwierdzone protokołem.</w:t>
      </w:r>
    </w:p>
    <w:p w14:paraId="7927DD07"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Za zgodą Wykonawcy Zamawiający może dokonać usunięcia Wad w zastępstwie Wykonawcy i na jego ryzyko oraz obciążyć go kosztami.</w:t>
      </w:r>
    </w:p>
    <w:p w14:paraId="09576004" w14:textId="77777777" w:rsidR="001713CA" w:rsidRPr="004541F3" w:rsidRDefault="001713CA" w:rsidP="00622D8D">
      <w:pPr>
        <w:pStyle w:val="Akapitzlist"/>
        <w:numPr>
          <w:ilvl w:val="0"/>
          <w:numId w:val="27"/>
        </w:numPr>
        <w:tabs>
          <w:tab w:val="left" w:pos="567"/>
        </w:tabs>
        <w:spacing w:after="60"/>
        <w:ind w:left="426" w:hanging="426"/>
        <w:jc w:val="both"/>
        <w:rPr>
          <w:sz w:val="22"/>
          <w:szCs w:val="22"/>
        </w:rPr>
      </w:pPr>
      <w:r w:rsidRPr="004541F3">
        <w:rPr>
          <w:sz w:val="22"/>
          <w:szCs w:val="22"/>
        </w:rPr>
        <w:t xml:space="preserve">Jeżeli Wykonawca nie przystępuje do usuwania Wad, usunie Wady w sposób nienależyty lub nie usunie Wad w terminie Zamawiający ma prawo, poza uprawnieniami przysługującymi mu na podstawie Kodeksu cywilnego, usunąć Wadę na koszt i ryzyko Wykonawcy bez konieczności uzyskiwania jego zgody. </w:t>
      </w:r>
    </w:p>
    <w:p w14:paraId="780B2056"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W przypadku, gdy zaistniała Wada zagraża życiu, zdrowiu bądź mieniu znacznej wartości Zamawiający, po uprzednim zawiadomieniu Wykonawcy, ma prawo usunąć Wadę na koszt i ryzyko Wykonawcy bez konieczności uzyskiwania jego zgody.</w:t>
      </w:r>
    </w:p>
    <w:p w14:paraId="5DE48DDC" w14:textId="31A78F92"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 xml:space="preserve">Usunięcie Wad przez inny podmiot w trybie określonym w ust. </w:t>
      </w:r>
      <w:r w:rsidR="00010759">
        <w:rPr>
          <w:sz w:val="22"/>
          <w:szCs w:val="22"/>
        </w:rPr>
        <w:t>9</w:t>
      </w:r>
      <w:r w:rsidRPr="004541F3">
        <w:rPr>
          <w:sz w:val="22"/>
          <w:szCs w:val="22"/>
        </w:rPr>
        <w:t>-1</w:t>
      </w:r>
      <w:r w:rsidR="00010759">
        <w:rPr>
          <w:sz w:val="22"/>
          <w:szCs w:val="22"/>
        </w:rPr>
        <w:t>1</w:t>
      </w:r>
      <w:r w:rsidRPr="004541F3">
        <w:rPr>
          <w:sz w:val="22"/>
          <w:szCs w:val="22"/>
        </w:rPr>
        <w:t xml:space="preserve"> powyżej nie zwalnia Wykonawcy z obowiązków z tytułu rękojmi i gwarancji.</w:t>
      </w:r>
    </w:p>
    <w:p w14:paraId="24230C43"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Wykonawca usuwa Wady na własny koszt.</w:t>
      </w:r>
    </w:p>
    <w:p w14:paraId="6F9A29EC" w14:textId="77777777" w:rsidR="001713CA" w:rsidRPr="004541F3" w:rsidRDefault="001713CA" w:rsidP="00622D8D">
      <w:pPr>
        <w:pStyle w:val="Akapitzlist"/>
        <w:numPr>
          <w:ilvl w:val="0"/>
          <w:numId w:val="27"/>
        </w:numPr>
        <w:tabs>
          <w:tab w:val="left" w:pos="567"/>
        </w:tabs>
        <w:spacing w:after="60"/>
        <w:ind w:left="426" w:hanging="426"/>
        <w:jc w:val="both"/>
        <w:rPr>
          <w:sz w:val="22"/>
          <w:szCs w:val="22"/>
        </w:rPr>
      </w:pPr>
      <w:r w:rsidRPr="004541F3">
        <w:rPr>
          <w:sz w:val="22"/>
          <w:szCs w:val="22"/>
        </w:rPr>
        <w:t>Gwarancja nie wyłącza, nie ogranicza ani nie zawiesza uprawnień Zamawiającego wynikających z rękojmi za przedmiot Umowy.</w:t>
      </w:r>
    </w:p>
    <w:p w14:paraId="08473CCC"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t>Udzielone rękojmia i gwarancja nie naruszają prawa Zamawiającego do dochodzenia roszczeń o naprawienie szkody w pełnej wysokości na zasadach określonych w przepisach prawa.</w:t>
      </w:r>
    </w:p>
    <w:p w14:paraId="2FF40D8A" w14:textId="77777777" w:rsidR="001713CA" w:rsidRPr="004541F3" w:rsidRDefault="001713CA" w:rsidP="00622D8D">
      <w:pPr>
        <w:pStyle w:val="Akapitzlist"/>
        <w:numPr>
          <w:ilvl w:val="0"/>
          <w:numId w:val="27"/>
        </w:numPr>
        <w:spacing w:after="60"/>
        <w:ind w:left="426" w:hanging="426"/>
        <w:jc w:val="both"/>
        <w:rPr>
          <w:sz w:val="22"/>
          <w:szCs w:val="22"/>
        </w:rPr>
      </w:pPr>
      <w:r w:rsidRPr="004541F3">
        <w:rPr>
          <w:sz w:val="22"/>
          <w:szCs w:val="22"/>
        </w:rPr>
        <w:lastRenderedPageBreak/>
        <w:t xml:space="preserve">Niezależnie od odpowiedzialności za usunięcie Wady Wykonawca ponosi odpowiedzialność za   wszelkie szkody, które wystąpiły na skutek pojawienia się Wady. </w:t>
      </w:r>
    </w:p>
    <w:p w14:paraId="40B84026" w14:textId="77777777" w:rsidR="001713CA" w:rsidRPr="00174425" w:rsidRDefault="001713CA" w:rsidP="001713CA">
      <w:pPr>
        <w:spacing w:after="60"/>
        <w:rPr>
          <w:b/>
          <w:sz w:val="22"/>
          <w:szCs w:val="22"/>
        </w:rPr>
      </w:pPr>
    </w:p>
    <w:p w14:paraId="783201F4" w14:textId="77777777" w:rsidR="00BD4078" w:rsidRPr="00174425" w:rsidRDefault="00BD4078" w:rsidP="00D7615F">
      <w:pPr>
        <w:suppressAutoHyphens/>
        <w:spacing w:line="264" w:lineRule="auto"/>
        <w:jc w:val="center"/>
        <w:rPr>
          <w:sz w:val="22"/>
          <w:szCs w:val="22"/>
        </w:rPr>
      </w:pPr>
    </w:p>
    <w:p w14:paraId="5078616C" w14:textId="2CBCB207" w:rsidR="00F55958" w:rsidRPr="00174425" w:rsidRDefault="00A85E70" w:rsidP="00D7615F">
      <w:pPr>
        <w:suppressAutoHyphens/>
        <w:spacing w:line="264" w:lineRule="auto"/>
        <w:jc w:val="center"/>
        <w:rPr>
          <w:b/>
          <w:sz w:val="22"/>
          <w:szCs w:val="22"/>
        </w:rPr>
      </w:pPr>
      <w:r w:rsidRPr="00174425">
        <w:rPr>
          <w:b/>
          <w:sz w:val="22"/>
          <w:szCs w:val="22"/>
        </w:rPr>
        <w:t xml:space="preserve">§ </w:t>
      </w:r>
      <w:r w:rsidR="005A12AC" w:rsidRPr="00174425">
        <w:rPr>
          <w:b/>
          <w:sz w:val="22"/>
          <w:szCs w:val="22"/>
        </w:rPr>
        <w:t>1</w:t>
      </w:r>
      <w:r w:rsidR="005A12AC">
        <w:rPr>
          <w:b/>
          <w:sz w:val="22"/>
          <w:szCs w:val="22"/>
        </w:rPr>
        <w:t>2</w:t>
      </w:r>
    </w:p>
    <w:p w14:paraId="353E4D6B" w14:textId="77777777" w:rsidR="00F55958" w:rsidRPr="00174425" w:rsidRDefault="00A85E70" w:rsidP="00BF5976">
      <w:pPr>
        <w:suppressAutoHyphens/>
        <w:spacing w:after="120" w:line="264" w:lineRule="auto"/>
        <w:jc w:val="center"/>
        <w:rPr>
          <w:sz w:val="22"/>
          <w:szCs w:val="22"/>
        </w:rPr>
      </w:pPr>
      <w:r w:rsidRPr="00174425">
        <w:rPr>
          <w:b/>
          <w:sz w:val="22"/>
          <w:szCs w:val="22"/>
        </w:rPr>
        <w:t>Korespondencja</w:t>
      </w:r>
    </w:p>
    <w:p w14:paraId="3357F062" w14:textId="77777777" w:rsidR="00432385" w:rsidRPr="00174425" w:rsidRDefault="00432385" w:rsidP="004E049C">
      <w:pPr>
        <w:numPr>
          <w:ilvl w:val="0"/>
          <w:numId w:val="20"/>
        </w:numPr>
        <w:shd w:val="clear" w:color="auto" w:fill="FFFFFF" w:themeFill="background1"/>
        <w:spacing w:line="276" w:lineRule="auto"/>
        <w:jc w:val="both"/>
        <w:rPr>
          <w:sz w:val="22"/>
          <w:szCs w:val="22"/>
        </w:rPr>
      </w:pPr>
      <w:r w:rsidRPr="00174425">
        <w:rPr>
          <w:bCs/>
          <w:sz w:val="22"/>
          <w:szCs w:val="22"/>
        </w:rPr>
        <w:t xml:space="preserve">Zamawiający oświadcza, że osobami odpowiedzialnymi </w:t>
      </w:r>
      <w:r w:rsidRPr="00174425">
        <w:rPr>
          <w:sz w:val="22"/>
          <w:szCs w:val="22"/>
          <w:shd w:val="clear" w:color="auto" w:fill="FFFFFF"/>
        </w:rPr>
        <w:t>za realizację Umowy ze strony</w:t>
      </w:r>
      <w:r w:rsidRPr="00174425">
        <w:rPr>
          <w:bCs/>
          <w:sz w:val="22"/>
          <w:szCs w:val="22"/>
        </w:rPr>
        <w:t xml:space="preserve"> Zamawiającego są: </w:t>
      </w:r>
    </w:p>
    <w:p w14:paraId="185BA240" w14:textId="4FADA86E" w:rsidR="00432385" w:rsidRPr="00174425" w:rsidRDefault="00432385" w:rsidP="00192D16">
      <w:pPr>
        <w:shd w:val="clear" w:color="auto" w:fill="FFFFFF" w:themeFill="background1"/>
        <w:spacing w:line="276" w:lineRule="auto"/>
        <w:ind w:left="360" w:firstLine="349"/>
        <w:jc w:val="both"/>
        <w:rPr>
          <w:sz w:val="22"/>
          <w:szCs w:val="22"/>
        </w:rPr>
      </w:pPr>
      <w:r w:rsidRPr="00174425">
        <w:rPr>
          <w:sz w:val="22"/>
          <w:szCs w:val="22"/>
        </w:rPr>
        <w:t>Imię i nazwisko: Marcelina Chojecka</w:t>
      </w:r>
    </w:p>
    <w:p w14:paraId="0E6C252E" w14:textId="77777777" w:rsidR="00432385" w:rsidRPr="00174425" w:rsidRDefault="00432385" w:rsidP="00432385">
      <w:pPr>
        <w:spacing w:line="264" w:lineRule="auto"/>
        <w:ind w:left="737"/>
        <w:jc w:val="both"/>
        <w:rPr>
          <w:sz w:val="22"/>
          <w:szCs w:val="22"/>
        </w:rPr>
      </w:pPr>
      <w:r w:rsidRPr="00174425">
        <w:rPr>
          <w:sz w:val="22"/>
          <w:szCs w:val="22"/>
        </w:rPr>
        <w:t>Adres e-mail: mchojecka@nifc.pl</w:t>
      </w:r>
    </w:p>
    <w:p w14:paraId="65DB0477" w14:textId="77777777" w:rsidR="00432385" w:rsidRPr="00174425" w:rsidRDefault="00432385" w:rsidP="00432385">
      <w:pPr>
        <w:spacing w:after="60" w:line="264" w:lineRule="auto"/>
        <w:ind w:left="737"/>
        <w:jc w:val="both"/>
        <w:rPr>
          <w:sz w:val="22"/>
          <w:szCs w:val="22"/>
        </w:rPr>
      </w:pPr>
      <w:r w:rsidRPr="00174425">
        <w:rPr>
          <w:sz w:val="22"/>
          <w:szCs w:val="22"/>
        </w:rPr>
        <w:t>Tel.: 728 405 690</w:t>
      </w:r>
    </w:p>
    <w:p w14:paraId="1E473042" w14:textId="20376639" w:rsidR="00432385" w:rsidRPr="00174425" w:rsidRDefault="00432385" w:rsidP="00432385">
      <w:pPr>
        <w:pStyle w:val="Akapitzlist"/>
        <w:spacing w:line="264" w:lineRule="auto"/>
        <w:ind w:left="720"/>
        <w:jc w:val="both"/>
        <w:rPr>
          <w:sz w:val="22"/>
          <w:szCs w:val="22"/>
        </w:rPr>
      </w:pPr>
      <w:r w:rsidRPr="00174425">
        <w:rPr>
          <w:sz w:val="22"/>
          <w:szCs w:val="22"/>
        </w:rPr>
        <w:t xml:space="preserve">Imię i nazwisko: </w:t>
      </w:r>
      <w:r w:rsidR="001713CA" w:rsidRPr="00174425">
        <w:rPr>
          <w:sz w:val="22"/>
          <w:szCs w:val="22"/>
        </w:rPr>
        <w:t xml:space="preserve">Kamil </w:t>
      </w:r>
      <w:proofErr w:type="spellStart"/>
      <w:r w:rsidR="001713CA" w:rsidRPr="00174425">
        <w:rPr>
          <w:sz w:val="22"/>
          <w:szCs w:val="22"/>
        </w:rPr>
        <w:t>Pielaciń</w:t>
      </w:r>
      <w:r w:rsidR="00622D8D">
        <w:rPr>
          <w:sz w:val="22"/>
          <w:szCs w:val="22"/>
        </w:rPr>
        <w:t>s</w:t>
      </w:r>
      <w:r w:rsidR="001713CA" w:rsidRPr="00174425">
        <w:rPr>
          <w:sz w:val="22"/>
          <w:szCs w:val="22"/>
        </w:rPr>
        <w:t>ki</w:t>
      </w:r>
      <w:proofErr w:type="spellEnd"/>
    </w:p>
    <w:p w14:paraId="2C132473" w14:textId="765E7E0E" w:rsidR="00432385" w:rsidRPr="00174425" w:rsidRDefault="00432385" w:rsidP="00432385">
      <w:pPr>
        <w:pStyle w:val="Akapitzlist"/>
        <w:spacing w:line="264" w:lineRule="auto"/>
        <w:ind w:left="720"/>
        <w:jc w:val="both"/>
        <w:rPr>
          <w:sz w:val="22"/>
          <w:szCs w:val="22"/>
          <w:lang w:val="en-AU"/>
        </w:rPr>
      </w:pPr>
      <w:r w:rsidRPr="00174425">
        <w:rPr>
          <w:sz w:val="22"/>
          <w:szCs w:val="22"/>
          <w:lang w:val="en-AU"/>
        </w:rPr>
        <w:t xml:space="preserve">Adres e-mail: </w:t>
      </w:r>
      <w:r w:rsidR="001713CA" w:rsidRPr="00174425">
        <w:rPr>
          <w:sz w:val="22"/>
          <w:szCs w:val="22"/>
          <w:lang w:val="en-AU"/>
        </w:rPr>
        <w:t>kpielacinski</w:t>
      </w:r>
      <w:r w:rsidRPr="00174425">
        <w:rPr>
          <w:sz w:val="22"/>
          <w:szCs w:val="22"/>
          <w:lang w:val="en-AU"/>
        </w:rPr>
        <w:t>@nifc.pl</w:t>
      </w:r>
    </w:p>
    <w:p w14:paraId="0D94BA3F" w14:textId="60CA0C2F" w:rsidR="00432385" w:rsidRPr="004541F3" w:rsidRDefault="00432385" w:rsidP="00192D16">
      <w:pPr>
        <w:pStyle w:val="Akapitzlist"/>
        <w:spacing w:after="60" w:line="264" w:lineRule="auto"/>
        <w:ind w:left="720"/>
        <w:jc w:val="both"/>
        <w:rPr>
          <w:b/>
          <w:sz w:val="22"/>
          <w:szCs w:val="22"/>
        </w:rPr>
      </w:pPr>
      <w:r w:rsidRPr="00174425">
        <w:rPr>
          <w:sz w:val="22"/>
          <w:szCs w:val="22"/>
        </w:rPr>
        <w:t>Tel.: 22 44 16 1</w:t>
      </w:r>
      <w:r w:rsidR="001713CA" w:rsidRPr="00174425">
        <w:rPr>
          <w:sz w:val="22"/>
          <w:szCs w:val="22"/>
        </w:rPr>
        <w:t>69</w:t>
      </w:r>
    </w:p>
    <w:p w14:paraId="1DB9B970" w14:textId="0850D764"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 xml:space="preserve">Wykonawca oświadcza, że osobą odpowiedzialną </w:t>
      </w:r>
      <w:r w:rsidRPr="00174425">
        <w:rPr>
          <w:sz w:val="22"/>
          <w:szCs w:val="22"/>
          <w:shd w:val="clear" w:color="auto" w:fill="FFFFFF"/>
        </w:rPr>
        <w:t>za realizację Umowy ze strony</w:t>
      </w:r>
      <w:r w:rsidRPr="00174425">
        <w:rPr>
          <w:bCs/>
          <w:sz w:val="22"/>
          <w:szCs w:val="22"/>
        </w:rPr>
        <w:t xml:space="preserve"> Wykonawcy jest: </w:t>
      </w:r>
    </w:p>
    <w:p w14:paraId="118382FB" w14:textId="03900F3F" w:rsidR="00432385" w:rsidRPr="00174425" w:rsidRDefault="00432385" w:rsidP="00432385">
      <w:pPr>
        <w:pStyle w:val="Akapitzlist"/>
        <w:spacing w:line="264" w:lineRule="auto"/>
        <w:ind w:left="720"/>
        <w:jc w:val="both"/>
        <w:rPr>
          <w:sz w:val="22"/>
          <w:szCs w:val="22"/>
        </w:rPr>
      </w:pPr>
      <w:r w:rsidRPr="00174425">
        <w:rPr>
          <w:sz w:val="22"/>
          <w:szCs w:val="22"/>
        </w:rPr>
        <w:t>Imię i nazwisko: ________________</w:t>
      </w:r>
    </w:p>
    <w:p w14:paraId="584B260B" w14:textId="77777777" w:rsidR="00432385" w:rsidRPr="00174425" w:rsidRDefault="00432385" w:rsidP="00192D16">
      <w:pPr>
        <w:pStyle w:val="Akapitzlist"/>
        <w:spacing w:line="264" w:lineRule="auto"/>
        <w:ind w:left="720"/>
        <w:jc w:val="both"/>
        <w:rPr>
          <w:sz w:val="22"/>
          <w:szCs w:val="22"/>
        </w:rPr>
      </w:pPr>
      <w:r w:rsidRPr="00174425">
        <w:rPr>
          <w:sz w:val="22"/>
          <w:szCs w:val="22"/>
        </w:rPr>
        <w:t>Adres e-mail: ________________</w:t>
      </w:r>
    </w:p>
    <w:p w14:paraId="742C10B0" w14:textId="28DFCB88" w:rsidR="00432385" w:rsidRPr="00174425" w:rsidRDefault="00432385" w:rsidP="00192D16">
      <w:pPr>
        <w:pStyle w:val="Akapitzlist"/>
        <w:spacing w:line="264" w:lineRule="auto"/>
        <w:ind w:left="720"/>
        <w:jc w:val="both"/>
        <w:rPr>
          <w:b/>
          <w:sz w:val="22"/>
          <w:szCs w:val="22"/>
        </w:rPr>
      </w:pPr>
      <w:r w:rsidRPr="00174425">
        <w:rPr>
          <w:sz w:val="22"/>
          <w:szCs w:val="22"/>
        </w:rPr>
        <w:t>Tel.: ________________</w:t>
      </w:r>
    </w:p>
    <w:p w14:paraId="790BBA27"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 xml:space="preserve">Osoby wskazane w ust. 1 i 2 powyżej są uprawnione do dokonywania czynności związanych </w:t>
      </w:r>
      <w:r w:rsidRPr="00174425">
        <w:rPr>
          <w:bCs/>
          <w:sz w:val="22"/>
          <w:szCs w:val="22"/>
        </w:rPr>
        <w:br/>
        <w:t>w wykonywaniem Umowy.</w:t>
      </w:r>
    </w:p>
    <w:p w14:paraId="51F15A69"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Osoby wskazane w ust. 1 i 2 powyżej nie są upoważnione do dokonywania zmian Umowy lub do składania oświadczeń o odstąpieniu od Umowy, chyba że uzyskają w tym zakresie odrębne pełnomocnictwo na piśmie.</w:t>
      </w:r>
    </w:p>
    <w:p w14:paraId="33264BE2"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Zmiana osób, o których mowa w ust. 1 i 2 powyżej powinna być stwierdzona pismem i nie stanowi zmiany niniejszej Umowy.</w:t>
      </w:r>
    </w:p>
    <w:p w14:paraId="5F39D97E"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Korespondencja w sprawach związanych z Umową powinna być doręczana bezpośrednio na niżej podane adresy:</w:t>
      </w:r>
    </w:p>
    <w:p w14:paraId="4959A00C" w14:textId="77777777" w:rsidR="00432385" w:rsidRPr="00174425" w:rsidRDefault="00432385" w:rsidP="004E049C">
      <w:pPr>
        <w:numPr>
          <w:ilvl w:val="1"/>
          <w:numId w:val="21"/>
        </w:numPr>
        <w:shd w:val="clear" w:color="auto" w:fill="FFFFFF" w:themeFill="background1"/>
        <w:spacing w:line="276" w:lineRule="auto"/>
        <w:ind w:left="567" w:hanging="283"/>
        <w:jc w:val="both"/>
        <w:rPr>
          <w:b/>
          <w:bCs/>
          <w:sz w:val="22"/>
          <w:szCs w:val="22"/>
        </w:rPr>
      </w:pPr>
      <w:r w:rsidRPr="00174425">
        <w:rPr>
          <w:bCs/>
          <w:sz w:val="22"/>
          <w:szCs w:val="22"/>
        </w:rPr>
        <w:t>dla Zamawiającego: Narodowy Instytut Fryderyka Chopina ul. Tamka 43, 00-355 Warszawa;</w:t>
      </w:r>
    </w:p>
    <w:p w14:paraId="0E5DCE12" w14:textId="2A26F892" w:rsidR="00432385" w:rsidRPr="00174425" w:rsidRDefault="00432385" w:rsidP="004E049C">
      <w:pPr>
        <w:numPr>
          <w:ilvl w:val="1"/>
          <w:numId w:val="21"/>
        </w:numPr>
        <w:shd w:val="clear" w:color="auto" w:fill="FFFFFF" w:themeFill="background1"/>
        <w:spacing w:line="276" w:lineRule="auto"/>
        <w:ind w:left="567" w:hanging="283"/>
        <w:jc w:val="both"/>
        <w:rPr>
          <w:bCs/>
          <w:sz w:val="22"/>
          <w:szCs w:val="22"/>
        </w:rPr>
      </w:pPr>
      <w:r w:rsidRPr="00174425">
        <w:rPr>
          <w:bCs/>
          <w:sz w:val="22"/>
          <w:szCs w:val="22"/>
        </w:rPr>
        <w:t xml:space="preserve">dla Wykonawcy: </w:t>
      </w:r>
      <w:r w:rsidRPr="00174425">
        <w:rPr>
          <w:sz w:val="22"/>
          <w:szCs w:val="22"/>
        </w:rPr>
        <w:t>________________</w:t>
      </w:r>
      <w:r w:rsidRPr="00174425">
        <w:rPr>
          <w:bCs/>
          <w:sz w:val="22"/>
          <w:szCs w:val="22"/>
        </w:rPr>
        <w:t>.</w:t>
      </w:r>
    </w:p>
    <w:p w14:paraId="3FB7369F"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Korespondencję na adresy wskazane w ust. 6 powyżej wysłaną listem poleconym uważa się za doręczoną najpóźniej z dniem upływu 21-dniowego terminu od dnia wysłania listu.</w:t>
      </w:r>
    </w:p>
    <w:p w14:paraId="72B7406F" w14:textId="77777777"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Zmiana wskazanych w Umowie danych adresowych nie stanowi zmiany Umowy, może być dokonywana przez Stronę, której dotyczy i staje się skuteczna wobec drugiej Strony po jej pisemnym zawiadomieniu.</w:t>
      </w:r>
    </w:p>
    <w:p w14:paraId="7B2FD7E2" w14:textId="7174E0B1" w:rsidR="00432385" w:rsidRPr="00174425" w:rsidRDefault="00432385" w:rsidP="004E049C">
      <w:pPr>
        <w:numPr>
          <w:ilvl w:val="0"/>
          <w:numId w:val="20"/>
        </w:numPr>
        <w:shd w:val="clear" w:color="auto" w:fill="FFFFFF" w:themeFill="background1"/>
        <w:spacing w:line="276" w:lineRule="auto"/>
        <w:jc w:val="both"/>
        <w:rPr>
          <w:b/>
          <w:bCs/>
          <w:sz w:val="22"/>
          <w:szCs w:val="22"/>
        </w:rPr>
      </w:pPr>
      <w:r w:rsidRPr="00174425">
        <w:rPr>
          <w:bCs/>
          <w:sz w:val="22"/>
          <w:szCs w:val="22"/>
        </w:rPr>
        <w:t xml:space="preserve">Korespondencja skierowana do Wykonawcy może być przekazywana w szczególności osobie wymienionej w ust. 2 powyżej a Wykonawca uprawnia tę osobę do otrzymywania korespondencji w jego imieniu. Osoba wymieniona w zdaniu poprzedzającym otrzymująca korespondencję skierowaną do Wykonawcy zobowiązana jest pokwitować jej otrzymanie wraz ze wskazaniem daty otrzymania. </w:t>
      </w:r>
    </w:p>
    <w:p w14:paraId="38A2DAD2" w14:textId="761FD8EE" w:rsidR="00F55958" w:rsidRPr="00174425" w:rsidRDefault="00A85E70">
      <w:pPr>
        <w:spacing w:line="264" w:lineRule="auto"/>
        <w:jc w:val="center"/>
        <w:rPr>
          <w:b/>
          <w:sz w:val="22"/>
          <w:szCs w:val="22"/>
        </w:rPr>
      </w:pPr>
      <w:r w:rsidRPr="00174425">
        <w:rPr>
          <w:b/>
          <w:sz w:val="22"/>
          <w:szCs w:val="22"/>
        </w:rPr>
        <w:t xml:space="preserve">§ </w:t>
      </w:r>
      <w:r w:rsidR="005A12AC" w:rsidRPr="00174425">
        <w:rPr>
          <w:b/>
          <w:sz w:val="22"/>
          <w:szCs w:val="22"/>
        </w:rPr>
        <w:t>1</w:t>
      </w:r>
      <w:r w:rsidR="005A12AC">
        <w:rPr>
          <w:b/>
          <w:sz w:val="22"/>
          <w:szCs w:val="22"/>
        </w:rPr>
        <w:t>3</w:t>
      </w:r>
    </w:p>
    <w:p w14:paraId="5AB18793" w14:textId="77777777" w:rsidR="00F55958" w:rsidRPr="00174425" w:rsidRDefault="00A85E70" w:rsidP="00BF5976">
      <w:pPr>
        <w:spacing w:after="120" w:line="264" w:lineRule="auto"/>
        <w:jc w:val="center"/>
        <w:rPr>
          <w:b/>
          <w:sz w:val="22"/>
          <w:szCs w:val="22"/>
        </w:rPr>
      </w:pPr>
      <w:r w:rsidRPr="00174425">
        <w:rPr>
          <w:b/>
          <w:sz w:val="22"/>
          <w:szCs w:val="22"/>
        </w:rPr>
        <w:t>Poufność</w:t>
      </w:r>
    </w:p>
    <w:p w14:paraId="67AAF1B6" w14:textId="77777777" w:rsidR="00F55958" w:rsidRPr="00174425" w:rsidRDefault="00A85E70" w:rsidP="004E049C">
      <w:pPr>
        <w:widowControl w:val="0"/>
        <w:numPr>
          <w:ilvl w:val="0"/>
          <w:numId w:val="3"/>
        </w:numPr>
        <w:spacing w:after="60" w:line="264" w:lineRule="auto"/>
        <w:ind w:left="397" w:hanging="397"/>
        <w:jc w:val="both"/>
        <w:rPr>
          <w:sz w:val="22"/>
          <w:szCs w:val="22"/>
        </w:rPr>
      </w:pPr>
      <w:r w:rsidRPr="00174425">
        <w:rPr>
          <w:sz w:val="22"/>
          <w:szCs w:val="22"/>
        </w:rPr>
        <w:t xml:space="preserve">Wykonawca zobowiązuje się traktować jako poufne wszystkie informacje, dane, dokumenty, specyfikacje, prezentacje, założenia dot. transakcji, itp. uzyskane w związku z wykonywaniem Umowy (zwane dalej </w:t>
      </w:r>
      <w:r w:rsidRPr="00D401CD">
        <w:rPr>
          <w:sz w:val="22"/>
          <w:szCs w:val="22"/>
        </w:rPr>
        <w:t>Informacjami Poufnymi), niezależnie od tego czy Informacja Poufna jest ustna czy pisemna czy utr</w:t>
      </w:r>
      <w:r w:rsidRPr="00174425">
        <w:rPr>
          <w:sz w:val="22"/>
          <w:szCs w:val="22"/>
        </w:rPr>
        <w:t xml:space="preserve">walona w jakiejkolwiek innej postaci. </w:t>
      </w:r>
    </w:p>
    <w:p w14:paraId="2407AEC2" w14:textId="7B166F2A" w:rsidR="00F55958" w:rsidRPr="00174425" w:rsidRDefault="00A85E70" w:rsidP="004E049C">
      <w:pPr>
        <w:widowControl w:val="0"/>
        <w:numPr>
          <w:ilvl w:val="0"/>
          <w:numId w:val="3"/>
        </w:numPr>
        <w:spacing w:after="60" w:line="264" w:lineRule="auto"/>
        <w:ind w:left="397" w:hanging="397"/>
        <w:jc w:val="both"/>
        <w:rPr>
          <w:sz w:val="22"/>
          <w:szCs w:val="22"/>
        </w:rPr>
      </w:pPr>
      <w:r w:rsidRPr="00174425">
        <w:rPr>
          <w:sz w:val="22"/>
          <w:szCs w:val="22"/>
        </w:rPr>
        <w:t>Wykonawca zobowiązuje się nie ujawniać Informacji Poufnych jakimkolwiek osobom trzecim oraz uniemożliwić dostęp osobom trzecim do Informacji Poufnych.</w:t>
      </w:r>
    </w:p>
    <w:p w14:paraId="26B390D3" w14:textId="11136483" w:rsidR="00CF7D10" w:rsidRPr="00174425" w:rsidRDefault="00CF7D10" w:rsidP="004E049C">
      <w:pPr>
        <w:widowControl w:val="0"/>
        <w:numPr>
          <w:ilvl w:val="0"/>
          <w:numId w:val="3"/>
        </w:numPr>
        <w:spacing w:after="60" w:line="264" w:lineRule="auto"/>
        <w:ind w:left="397" w:hanging="397"/>
        <w:jc w:val="both"/>
        <w:rPr>
          <w:sz w:val="22"/>
          <w:szCs w:val="22"/>
        </w:rPr>
      </w:pPr>
      <w:r w:rsidRPr="00174425">
        <w:rPr>
          <w:sz w:val="22"/>
          <w:szCs w:val="22"/>
        </w:rPr>
        <w:t>Wykonawca zobowiązuje się do zapewnienia, że jego pracownicy oraz współpracownicy, któr</w:t>
      </w:r>
      <w:r w:rsidR="00001B34" w:rsidRPr="00174425">
        <w:rPr>
          <w:sz w:val="22"/>
          <w:szCs w:val="22"/>
        </w:rPr>
        <w:t>z</w:t>
      </w:r>
      <w:r w:rsidRPr="00174425">
        <w:rPr>
          <w:sz w:val="22"/>
          <w:szCs w:val="22"/>
        </w:rPr>
        <w:t xml:space="preserve">y mają dostęp do informacji poufnych, zostaną poinformowani o obowiązku ich ochrony i </w:t>
      </w:r>
      <w:r w:rsidRPr="00174425">
        <w:rPr>
          <w:sz w:val="22"/>
          <w:szCs w:val="22"/>
        </w:rPr>
        <w:lastRenderedPageBreak/>
        <w:t>zobowiązani do zachowania poufności na warunkach nie mniej restrykcyjnych niż określone w niniejszej Umowie. Wykonawca ponosi odpowiedzialność za działania oraz zaniechania swoich pracowników oraz współpracowników, które prowadzą do naruszenia postanowień dotyczących poufności.</w:t>
      </w:r>
    </w:p>
    <w:p w14:paraId="55C80192" w14:textId="77777777" w:rsidR="00F55958" w:rsidRPr="00174425" w:rsidRDefault="00A85E70" w:rsidP="004E049C">
      <w:pPr>
        <w:widowControl w:val="0"/>
        <w:numPr>
          <w:ilvl w:val="0"/>
          <w:numId w:val="3"/>
        </w:numPr>
        <w:spacing w:after="60" w:line="264" w:lineRule="auto"/>
        <w:ind w:left="397" w:hanging="397"/>
        <w:jc w:val="both"/>
        <w:rPr>
          <w:sz w:val="22"/>
          <w:szCs w:val="22"/>
        </w:rPr>
      </w:pPr>
      <w:r w:rsidRPr="00174425">
        <w:rPr>
          <w:sz w:val="22"/>
          <w:szCs w:val="22"/>
        </w:rPr>
        <w:t>Informacje Poufne mogą być wykorzystane przez Wykonawcę wyłącznie w związku z wykonywaniem Umowy.</w:t>
      </w:r>
    </w:p>
    <w:p w14:paraId="74F1279C" w14:textId="77777777" w:rsidR="00F55958" w:rsidRPr="00174425" w:rsidRDefault="00A85E70" w:rsidP="004E049C">
      <w:pPr>
        <w:widowControl w:val="0"/>
        <w:numPr>
          <w:ilvl w:val="0"/>
          <w:numId w:val="3"/>
        </w:numPr>
        <w:spacing w:after="60" w:line="264" w:lineRule="auto"/>
        <w:ind w:left="397" w:hanging="397"/>
        <w:jc w:val="both"/>
        <w:rPr>
          <w:sz w:val="22"/>
          <w:szCs w:val="22"/>
        </w:rPr>
      </w:pPr>
      <w:r w:rsidRPr="00174425">
        <w:rPr>
          <w:sz w:val="22"/>
          <w:szCs w:val="22"/>
        </w:rPr>
        <w:t xml:space="preserve">Postanowienia ust. 1 niniejszego paragrafu nie mają zastosowania w wypadku, gdy obowiązek ujawnienia treści Umowy lub w/w informacji wynika z przepisów prawa lub z orzeczenia uprawnionego do tego organu. </w:t>
      </w:r>
    </w:p>
    <w:p w14:paraId="62898940" w14:textId="64D40FF2" w:rsidR="00F55958" w:rsidRPr="00174425" w:rsidRDefault="00A85E70" w:rsidP="004E049C">
      <w:pPr>
        <w:widowControl w:val="0"/>
        <w:numPr>
          <w:ilvl w:val="0"/>
          <w:numId w:val="3"/>
        </w:numPr>
        <w:spacing w:after="240" w:line="264" w:lineRule="auto"/>
        <w:ind w:left="397" w:hanging="397"/>
        <w:jc w:val="both"/>
        <w:rPr>
          <w:sz w:val="22"/>
          <w:szCs w:val="22"/>
        </w:rPr>
      </w:pPr>
      <w:r w:rsidRPr="00174425">
        <w:rPr>
          <w:sz w:val="22"/>
          <w:szCs w:val="22"/>
        </w:rPr>
        <w:t>Postanowienia niniejszego paragrafu obowiązują także po ustaniu mocy Umowy.</w:t>
      </w:r>
    </w:p>
    <w:p w14:paraId="51634693" w14:textId="5E42A267" w:rsidR="00F55958" w:rsidRPr="00174425" w:rsidRDefault="00A85E70">
      <w:pPr>
        <w:pStyle w:val="Tekstpodstawowywciety"/>
        <w:widowControl/>
        <w:snapToGrid/>
        <w:spacing w:line="264" w:lineRule="auto"/>
        <w:ind w:left="284" w:hanging="284"/>
        <w:jc w:val="center"/>
        <w:rPr>
          <w:b/>
          <w:color w:val="000000"/>
          <w:sz w:val="22"/>
          <w:szCs w:val="22"/>
        </w:rPr>
      </w:pPr>
      <w:r w:rsidRPr="00174425">
        <w:rPr>
          <w:b/>
          <w:color w:val="000000"/>
          <w:sz w:val="22"/>
          <w:szCs w:val="22"/>
        </w:rPr>
        <w:t xml:space="preserve">§ </w:t>
      </w:r>
      <w:r w:rsidR="005A12AC">
        <w:rPr>
          <w:b/>
          <w:color w:val="000000"/>
          <w:sz w:val="22"/>
          <w:szCs w:val="22"/>
        </w:rPr>
        <w:t>14</w:t>
      </w:r>
    </w:p>
    <w:p w14:paraId="19F793A1" w14:textId="3C527C74" w:rsidR="0059216F" w:rsidRPr="00174425" w:rsidRDefault="00A85E70" w:rsidP="0059216F">
      <w:pPr>
        <w:tabs>
          <w:tab w:val="left" w:pos="0"/>
        </w:tabs>
        <w:spacing w:after="120" w:line="264" w:lineRule="auto"/>
        <w:jc w:val="center"/>
        <w:rPr>
          <w:b/>
          <w:bCs/>
          <w:sz w:val="22"/>
          <w:szCs w:val="22"/>
        </w:rPr>
      </w:pPr>
      <w:r w:rsidRPr="00174425">
        <w:rPr>
          <w:b/>
          <w:bCs/>
          <w:color w:val="000000"/>
          <w:sz w:val="22"/>
          <w:szCs w:val="22"/>
        </w:rPr>
        <w:t>Siła wyższa</w:t>
      </w:r>
      <w:r w:rsidR="0059216F" w:rsidRPr="00174425">
        <w:rPr>
          <w:b/>
          <w:bCs/>
          <w:sz w:val="22"/>
          <w:szCs w:val="22"/>
        </w:rPr>
        <w:t xml:space="preserve"> </w:t>
      </w:r>
    </w:p>
    <w:p w14:paraId="49E73BB7" w14:textId="3B6CFA6E" w:rsidR="0059216F" w:rsidRPr="00174425" w:rsidRDefault="0059216F" w:rsidP="004E049C">
      <w:pPr>
        <w:widowControl w:val="0"/>
        <w:numPr>
          <w:ilvl w:val="0"/>
          <w:numId w:val="12"/>
        </w:numPr>
        <w:autoSpaceDE w:val="0"/>
        <w:autoSpaceDN w:val="0"/>
        <w:adjustRightInd w:val="0"/>
        <w:spacing w:after="60" w:line="264" w:lineRule="auto"/>
        <w:ind w:left="397" w:hanging="397"/>
        <w:jc w:val="both"/>
        <w:rPr>
          <w:bCs/>
          <w:sz w:val="22"/>
          <w:szCs w:val="22"/>
        </w:rPr>
      </w:pPr>
      <w:r w:rsidRPr="00174425">
        <w:rPr>
          <w:sz w:val="22"/>
          <w:szCs w:val="22"/>
        </w:rPr>
        <w:t xml:space="preserve">Przez „Siłę wyższą” Strony rozumieć będą </w:t>
      </w:r>
      <w:r w:rsidRPr="00174425">
        <w:rPr>
          <w:bCs/>
          <w:sz w:val="22"/>
          <w:szCs w:val="22"/>
        </w:rPr>
        <w:t>wydarzenie lub okoliczność o charakterze nadzwyczajnym</w:t>
      </w:r>
      <w:r w:rsidRPr="00174425">
        <w:rPr>
          <w:sz w:val="22"/>
          <w:szCs w:val="22"/>
        </w:rPr>
        <w:t xml:space="preserve">, </w:t>
      </w:r>
      <w:r w:rsidRPr="00174425">
        <w:rPr>
          <w:bCs/>
          <w:sz w:val="22"/>
          <w:szCs w:val="22"/>
        </w:rPr>
        <w:t>na którą Wykonawca ani Zamawiający nie mają wpływu, wystąpieniu której Wykonawca ani Zamawiający, działając racjonalnie, nie mogli zapobiec ani przy zachowaniu należytej staranności przewidzieć i przeciwstawić oraz której Wykonawca ani Zamawiający działając racjonalnie nie mogli uniknąć lub jej przezwyciężyć, która nie może być zasadniczo przypisana Wykonawcy ani Zamawiającemu</w:t>
      </w:r>
      <w:r w:rsidRPr="00174425">
        <w:rPr>
          <w:sz w:val="22"/>
          <w:szCs w:val="22"/>
        </w:rPr>
        <w:t xml:space="preserve"> oraz jest od nich niezależna. W szczególności za siłę wyższą z zachowaniem powyższego uznaje się trzęsienia ziemi, powodzie, pożary, huragany, klęski żywiołowe, epidemie i inne zdarzenia spowodowane siłami przyrody, strajki, działania wojskowe, zamachy terrorystyczne, ograniczenia eksportowe i importowe, awarie na usunięcie których nie ma wpływu którakolwiek ze Stron.</w:t>
      </w:r>
    </w:p>
    <w:p w14:paraId="46EAA61C" w14:textId="77777777" w:rsidR="0059216F" w:rsidRPr="00174425" w:rsidRDefault="0059216F" w:rsidP="004E049C">
      <w:pPr>
        <w:widowControl w:val="0"/>
        <w:numPr>
          <w:ilvl w:val="0"/>
          <w:numId w:val="12"/>
        </w:numPr>
        <w:autoSpaceDE w:val="0"/>
        <w:autoSpaceDN w:val="0"/>
        <w:adjustRightInd w:val="0"/>
        <w:spacing w:after="60" w:line="264" w:lineRule="auto"/>
        <w:ind w:left="397" w:hanging="397"/>
        <w:jc w:val="both"/>
        <w:rPr>
          <w:bCs/>
          <w:sz w:val="22"/>
          <w:szCs w:val="22"/>
        </w:rPr>
      </w:pPr>
      <w:r w:rsidRPr="00174425">
        <w:rPr>
          <w:bCs/>
          <w:sz w:val="22"/>
          <w:szCs w:val="22"/>
        </w:rPr>
        <w:t>Obowiązkiem każdej ze Stron jest pisemne, bezzwłoczne, najpóźniej w ciągu 48 godzin, zawiadomienie drugiej Strony o przypadku Siły wyższej. Brak takiego zawiadomienia oznaczać będzie, że Siła wyższa nie istniała ze wszystkimi konsekwencjami dla Strony, która nie dokona zawiadomienia. Po stwierdzeniu zaistnienia przypadku Siły Wyższej Wykonawca i Zamawiający podejmą wspólnie wszystkie kroki w rozsądnych granicach w celu zapobieżenia lub zmniejszenia skutków oddziaływania Siły wyższej na przedmiot Umowy.</w:t>
      </w:r>
    </w:p>
    <w:p w14:paraId="32F356B7" w14:textId="77777777" w:rsidR="0059216F" w:rsidRPr="00174425" w:rsidRDefault="0059216F" w:rsidP="004E049C">
      <w:pPr>
        <w:widowControl w:val="0"/>
        <w:numPr>
          <w:ilvl w:val="0"/>
          <w:numId w:val="12"/>
        </w:numPr>
        <w:autoSpaceDE w:val="0"/>
        <w:autoSpaceDN w:val="0"/>
        <w:adjustRightInd w:val="0"/>
        <w:spacing w:after="60" w:line="264" w:lineRule="auto"/>
        <w:ind w:left="397" w:hanging="397"/>
        <w:jc w:val="both"/>
        <w:rPr>
          <w:sz w:val="22"/>
          <w:szCs w:val="22"/>
        </w:rPr>
      </w:pPr>
      <w:r w:rsidRPr="00174425">
        <w:rPr>
          <w:bCs/>
          <w:sz w:val="22"/>
          <w:szCs w:val="22"/>
        </w:rPr>
        <w:t>Żadna</w:t>
      </w:r>
      <w:r w:rsidRPr="00174425">
        <w:rPr>
          <w:sz w:val="22"/>
          <w:szCs w:val="22"/>
        </w:rPr>
        <w:t xml:space="preserve"> Strona nie będzie odpowiedzialna za niewykonanie lub nienależyte wykonanie swoich obowiązków w ramach Umowy, jeśli niewykonanie lub nienależyte wykonanie tych obowiązków jest wynikiem Siły wyższej.</w:t>
      </w:r>
    </w:p>
    <w:p w14:paraId="25AFCDA8" w14:textId="69253D8F" w:rsidR="00F55958" w:rsidRPr="00174425" w:rsidRDefault="00A85E70" w:rsidP="0059216F">
      <w:pPr>
        <w:tabs>
          <w:tab w:val="left" w:pos="0"/>
        </w:tabs>
        <w:spacing w:after="120" w:line="264" w:lineRule="auto"/>
        <w:jc w:val="center"/>
        <w:rPr>
          <w:b/>
          <w:bCs/>
          <w:color w:val="000000"/>
          <w:sz w:val="22"/>
          <w:szCs w:val="22"/>
        </w:rPr>
      </w:pPr>
      <w:r w:rsidRPr="00174425">
        <w:rPr>
          <w:b/>
          <w:bCs/>
          <w:color w:val="000000"/>
          <w:sz w:val="22"/>
          <w:szCs w:val="22"/>
        </w:rPr>
        <w:t xml:space="preserve">§ </w:t>
      </w:r>
      <w:r w:rsidR="005A12AC" w:rsidRPr="00174425">
        <w:rPr>
          <w:b/>
          <w:bCs/>
          <w:sz w:val="22"/>
          <w:szCs w:val="22"/>
        </w:rPr>
        <w:t>1</w:t>
      </w:r>
      <w:r w:rsidR="005A12AC">
        <w:rPr>
          <w:b/>
          <w:bCs/>
          <w:sz w:val="22"/>
          <w:szCs w:val="22"/>
        </w:rPr>
        <w:t>5</w:t>
      </w:r>
    </w:p>
    <w:p w14:paraId="16A3DCEA" w14:textId="6D6A1CA5" w:rsidR="0059216F" w:rsidRPr="00174425" w:rsidRDefault="00A85E70" w:rsidP="0059216F">
      <w:pPr>
        <w:keepNext/>
        <w:widowControl w:val="0"/>
        <w:tabs>
          <w:tab w:val="left" w:pos="0"/>
        </w:tabs>
        <w:autoSpaceDE w:val="0"/>
        <w:autoSpaceDN w:val="0"/>
        <w:adjustRightInd w:val="0"/>
        <w:spacing w:after="120" w:line="264" w:lineRule="auto"/>
        <w:jc w:val="center"/>
        <w:rPr>
          <w:b/>
          <w:bCs/>
          <w:sz w:val="22"/>
          <w:szCs w:val="22"/>
        </w:rPr>
      </w:pPr>
      <w:r w:rsidRPr="00174425">
        <w:rPr>
          <w:b/>
          <w:bCs/>
          <w:color w:val="000000"/>
          <w:sz w:val="22"/>
          <w:szCs w:val="22"/>
        </w:rPr>
        <w:t>Zmiany Umowy</w:t>
      </w:r>
      <w:r w:rsidR="0059216F" w:rsidRPr="00174425">
        <w:rPr>
          <w:b/>
          <w:bCs/>
          <w:sz w:val="22"/>
          <w:szCs w:val="22"/>
        </w:rPr>
        <w:t xml:space="preserve"> </w:t>
      </w:r>
    </w:p>
    <w:p w14:paraId="275EACE4" w14:textId="77777777" w:rsidR="0059216F" w:rsidRPr="00174425" w:rsidRDefault="0059216F" w:rsidP="004E049C">
      <w:pPr>
        <w:widowControl w:val="0"/>
        <w:numPr>
          <w:ilvl w:val="0"/>
          <w:numId w:val="13"/>
        </w:numPr>
        <w:autoSpaceDE w:val="0"/>
        <w:autoSpaceDN w:val="0"/>
        <w:adjustRightInd w:val="0"/>
        <w:spacing w:line="264" w:lineRule="auto"/>
        <w:ind w:left="397" w:hanging="397"/>
        <w:contextualSpacing/>
        <w:jc w:val="both"/>
        <w:rPr>
          <w:bCs/>
          <w:sz w:val="22"/>
          <w:szCs w:val="22"/>
        </w:rPr>
      </w:pPr>
      <w:r w:rsidRPr="00174425">
        <w:rPr>
          <w:bCs/>
          <w:sz w:val="22"/>
          <w:szCs w:val="22"/>
        </w:rPr>
        <w:t xml:space="preserve">Zgodnie z art. 455 ust. 1 pkt 1 </w:t>
      </w:r>
      <w:proofErr w:type="spellStart"/>
      <w:r w:rsidRPr="00174425">
        <w:rPr>
          <w:bCs/>
          <w:sz w:val="22"/>
          <w:szCs w:val="22"/>
        </w:rPr>
        <w:t>Pzp</w:t>
      </w:r>
      <w:proofErr w:type="spellEnd"/>
      <w:r w:rsidRPr="00174425">
        <w:rPr>
          <w:bCs/>
          <w:sz w:val="22"/>
          <w:szCs w:val="22"/>
        </w:rPr>
        <w:t xml:space="preserve"> Zamawiający dopuszcza możliwość dokonania zmian postanowień Umowy bez przeprowadzenia nowego postępowania, w przypadku wystąpienia którejkolwiek z poniższych okoliczności:</w:t>
      </w:r>
    </w:p>
    <w:p w14:paraId="761B5CEC" w14:textId="0E304F5B"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opóźnień niewynikających z winy Wykonawcy</w:t>
      </w:r>
      <w:r w:rsidR="00C14DB4" w:rsidRPr="00174425">
        <w:rPr>
          <w:bCs/>
          <w:sz w:val="22"/>
          <w:szCs w:val="22"/>
        </w:rPr>
        <w:t xml:space="preserve"> </w:t>
      </w:r>
      <w:r w:rsidR="002266D0" w:rsidRPr="00174425">
        <w:rPr>
          <w:bCs/>
          <w:sz w:val="22"/>
          <w:szCs w:val="22"/>
        </w:rPr>
        <w:t xml:space="preserve">lub </w:t>
      </w:r>
      <w:r w:rsidRPr="00174425">
        <w:rPr>
          <w:bCs/>
          <w:sz w:val="22"/>
          <w:szCs w:val="22"/>
        </w:rPr>
        <w:t xml:space="preserve">wynikających z przyczyn leżących po stronie Zamawiającego, mających wpływ na wykonanie </w:t>
      </w:r>
      <w:r w:rsidR="00356A77" w:rsidRPr="00174425">
        <w:rPr>
          <w:bCs/>
          <w:sz w:val="22"/>
          <w:szCs w:val="22"/>
        </w:rPr>
        <w:t>Przedmiotu Zamówienia</w:t>
      </w:r>
      <w:r w:rsidRPr="00174425">
        <w:rPr>
          <w:bCs/>
          <w:sz w:val="22"/>
          <w:szCs w:val="22"/>
        </w:rPr>
        <w:t>,</w:t>
      </w:r>
    </w:p>
    <w:p w14:paraId="12C8CF7C" w14:textId="0B9AB6CF"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działań osób trzecich uniemożliwiających lub wpływających na opóźnienie wykonani</w:t>
      </w:r>
      <w:r w:rsidR="00001B34" w:rsidRPr="00174425">
        <w:rPr>
          <w:bCs/>
          <w:sz w:val="22"/>
          <w:szCs w:val="22"/>
        </w:rPr>
        <w:t>a</w:t>
      </w:r>
      <w:r w:rsidRPr="00174425">
        <w:rPr>
          <w:bCs/>
          <w:sz w:val="22"/>
          <w:szCs w:val="22"/>
        </w:rPr>
        <w:t xml:space="preserve"> </w:t>
      </w:r>
      <w:r w:rsidR="00356A77" w:rsidRPr="00174425">
        <w:rPr>
          <w:bCs/>
          <w:sz w:val="22"/>
          <w:szCs w:val="22"/>
        </w:rPr>
        <w:t>Przedmiotu Zamówienia</w:t>
      </w:r>
      <w:r w:rsidRPr="00174425">
        <w:rPr>
          <w:bCs/>
          <w:sz w:val="22"/>
          <w:szCs w:val="22"/>
        </w:rPr>
        <w:t>, które to działania nie są zależne od którejkolwiek ze Stron;</w:t>
      </w:r>
    </w:p>
    <w:p w14:paraId="3CCC845D" w14:textId="008A0023"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 xml:space="preserve">uzasadnionych zmian w zakresie sposobu wykonania </w:t>
      </w:r>
      <w:r w:rsidR="00356A77" w:rsidRPr="00174425">
        <w:rPr>
          <w:bCs/>
          <w:sz w:val="22"/>
          <w:szCs w:val="22"/>
        </w:rPr>
        <w:t xml:space="preserve">Przedmiotu Zamówienia </w:t>
      </w:r>
      <w:r w:rsidRPr="00174425">
        <w:rPr>
          <w:bCs/>
          <w:sz w:val="22"/>
          <w:szCs w:val="22"/>
        </w:rPr>
        <w:t>proponowanych przez Zamawiającego lub Wykonawcę, jeżeli te zmiany są korzystne dla Zamawiającego;</w:t>
      </w:r>
    </w:p>
    <w:p w14:paraId="0CFEC618" w14:textId="77777777"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zmiany obowiązujących przepisów prawnych;</w:t>
      </w:r>
    </w:p>
    <w:p w14:paraId="2502462F" w14:textId="77777777"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zmiany stawki podatku od towarów i usług;</w:t>
      </w:r>
    </w:p>
    <w:p w14:paraId="634B4D24" w14:textId="78406C21"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 xml:space="preserve">niewykonania części </w:t>
      </w:r>
      <w:r w:rsidR="00356A77" w:rsidRPr="00174425">
        <w:rPr>
          <w:bCs/>
          <w:sz w:val="22"/>
          <w:szCs w:val="22"/>
        </w:rPr>
        <w:t xml:space="preserve">Przedmiotu Zamówienia </w:t>
      </w:r>
      <w:r w:rsidRPr="00174425">
        <w:rPr>
          <w:bCs/>
          <w:sz w:val="22"/>
          <w:szCs w:val="22"/>
        </w:rPr>
        <w:t xml:space="preserve">przez Wykonawcę; </w:t>
      </w:r>
    </w:p>
    <w:p w14:paraId="5ADB56A3" w14:textId="252785B0"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wystąpienia Siły wyższej uniemożliwiającej wykonanie przedmiotu Umowy zgodnie z jej postanowieniami;</w:t>
      </w:r>
    </w:p>
    <w:p w14:paraId="2B978F05" w14:textId="2F62AD3F" w:rsidR="0059216F" w:rsidRPr="00174425" w:rsidRDefault="0059216F" w:rsidP="004E049C">
      <w:pPr>
        <w:widowControl w:val="0"/>
        <w:numPr>
          <w:ilvl w:val="0"/>
          <w:numId w:val="14"/>
        </w:numPr>
        <w:autoSpaceDE w:val="0"/>
        <w:autoSpaceDN w:val="0"/>
        <w:adjustRightInd w:val="0"/>
        <w:spacing w:after="20" w:line="264" w:lineRule="auto"/>
        <w:ind w:left="794" w:hanging="397"/>
        <w:jc w:val="both"/>
        <w:rPr>
          <w:bCs/>
          <w:sz w:val="22"/>
          <w:szCs w:val="22"/>
        </w:rPr>
      </w:pPr>
      <w:r w:rsidRPr="00174425">
        <w:rPr>
          <w:bCs/>
          <w:sz w:val="22"/>
          <w:szCs w:val="22"/>
        </w:rPr>
        <w:t xml:space="preserve">wstrzymania przez Zamawiającego wykonywania </w:t>
      </w:r>
      <w:r w:rsidR="00356A77" w:rsidRPr="00174425">
        <w:rPr>
          <w:bCs/>
          <w:sz w:val="22"/>
          <w:szCs w:val="22"/>
        </w:rPr>
        <w:t>Przedmiotu Zamówienia</w:t>
      </w:r>
      <w:r w:rsidRPr="00174425">
        <w:rPr>
          <w:bCs/>
          <w:sz w:val="22"/>
          <w:szCs w:val="22"/>
        </w:rPr>
        <w:t xml:space="preserve">, które nie wynika </w:t>
      </w:r>
      <w:r w:rsidRPr="00174425">
        <w:rPr>
          <w:bCs/>
          <w:sz w:val="22"/>
          <w:szCs w:val="22"/>
        </w:rPr>
        <w:lastRenderedPageBreak/>
        <w:t>z okoliczności leżących po stronie Wykonawcy;</w:t>
      </w:r>
    </w:p>
    <w:p w14:paraId="70568A8E" w14:textId="02BE67FD" w:rsidR="0059216F" w:rsidRPr="00174425" w:rsidRDefault="0059216F" w:rsidP="004E049C">
      <w:pPr>
        <w:widowControl w:val="0"/>
        <w:numPr>
          <w:ilvl w:val="0"/>
          <w:numId w:val="14"/>
        </w:numPr>
        <w:autoSpaceDE w:val="0"/>
        <w:autoSpaceDN w:val="0"/>
        <w:adjustRightInd w:val="0"/>
        <w:spacing w:after="60" w:line="264" w:lineRule="auto"/>
        <w:ind w:left="794" w:hanging="397"/>
        <w:jc w:val="both"/>
        <w:rPr>
          <w:bCs/>
          <w:sz w:val="22"/>
          <w:szCs w:val="22"/>
        </w:rPr>
      </w:pPr>
      <w:r w:rsidRPr="00174425">
        <w:rPr>
          <w:bCs/>
          <w:sz w:val="22"/>
          <w:szCs w:val="22"/>
        </w:rPr>
        <w:t xml:space="preserve">ograniczenia </w:t>
      </w:r>
      <w:r w:rsidR="00356A77" w:rsidRPr="00174425">
        <w:rPr>
          <w:bCs/>
          <w:sz w:val="22"/>
          <w:szCs w:val="22"/>
        </w:rPr>
        <w:t xml:space="preserve">Przedmiotu Zamówienia </w:t>
      </w:r>
      <w:r w:rsidRPr="00174425">
        <w:rPr>
          <w:bCs/>
          <w:sz w:val="22"/>
          <w:szCs w:val="22"/>
        </w:rPr>
        <w:t xml:space="preserve">w szczególności w przypadku kiedy ograniczenie takie jest wynikiem rezygnacji z </w:t>
      </w:r>
      <w:r w:rsidR="004541F3">
        <w:rPr>
          <w:bCs/>
          <w:sz w:val="22"/>
          <w:szCs w:val="22"/>
        </w:rPr>
        <w:t>realizacji Digitalizacji Obiektów</w:t>
      </w:r>
      <w:r w:rsidRPr="00174425">
        <w:rPr>
          <w:bCs/>
          <w:sz w:val="22"/>
          <w:szCs w:val="22"/>
        </w:rPr>
        <w:t>, o których mowa w § 1 Umowy, jeżeli brak rezygnacji spowodowałby szkodę po stronie Zamawiającego lub rezygnacja wynikałaby z okoliczności faktycznych dotyczących tych Zleceń uniemożliwiających ich realizację.</w:t>
      </w:r>
    </w:p>
    <w:p w14:paraId="430E5E53" w14:textId="77777777" w:rsidR="0059216F" w:rsidRPr="00174425" w:rsidRDefault="0059216F" w:rsidP="004E049C">
      <w:pPr>
        <w:widowControl w:val="0"/>
        <w:numPr>
          <w:ilvl w:val="0"/>
          <w:numId w:val="13"/>
        </w:numPr>
        <w:autoSpaceDE w:val="0"/>
        <w:autoSpaceDN w:val="0"/>
        <w:adjustRightInd w:val="0"/>
        <w:spacing w:after="20" w:line="264" w:lineRule="auto"/>
        <w:ind w:left="397" w:hanging="397"/>
        <w:jc w:val="both"/>
        <w:rPr>
          <w:bCs/>
          <w:sz w:val="22"/>
          <w:szCs w:val="22"/>
        </w:rPr>
      </w:pPr>
      <w:r w:rsidRPr="00174425">
        <w:rPr>
          <w:bCs/>
          <w:sz w:val="22"/>
          <w:szCs w:val="22"/>
        </w:rPr>
        <w:t>Zamawiający przewiduje możliwość dokonania zmiany Umowy o następującym zakresie i charakterze:</w:t>
      </w:r>
    </w:p>
    <w:p w14:paraId="19456FFE" w14:textId="047D62E2" w:rsidR="0059216F" w:rsidRPr="00174425" w:rsidRDefault="0059216F" w:rsidP="004E049C">
      <w:pPr>
        <w:widowControl w:val="0"/>
        <w:numPr>
          <w:ilvl w:val="0"/>
          <w:numId w:val="15"/>
        </w:numPr>
        <w:autoSpaceDE w:val="0"/>
        <w:autoSpaceDN w:val="0"/>
        <w:adjustRightInd w:val="0"/>
        <w:spacing w:after="20" w:line="264" w:lineRule="auto"/>
        <w:ind w:left="794" w:hanging="397"/>
        <w:jc w:val="both"/>
        <w:rPr>
          <w:bCs/>
          <w:sz w:val="22"/>
          <w:szCs w:val="22"/>
        </w:rPr>
      </w:pPr>
      <w:r w:rsidRPr="00174425">
        <w:rPr>
          <w:bCs/>
          <w:sz w:val="22"/>
          <w:szCs w:val="22"/>
        </w:rPr>
        <w:t>wydłużenie terminów wykonania Umowy w przypadkach</w:t>
      </w:r>
      <w:r w:rsidR="00BB17EE" w:rsidRPr="00174425">
        <w:rPr>
          <w:bCs/>
          <w:sz w:val="22"/>
          <w:szCs w:val="22"/>
        </w:rPr>
        <w:t>, o których mowa w ust. 1 pkt 1–3 i 6–</w:t>
      </w:r>
      <w:r w:rsidR="00062A4D">
        <w:rPr>
          <w:bCs/>
          <w:sz w:val="22"/>
          <w:szCs w:val="22"/>
        </w:rPr>
        <w:t>8</w:t>
      </w:r>
      <w:r w:rsidRPr="00174425">
        <w:rPr>
          <w:bCs/>
          <w:sz w:val="22"/>
          <w:szCs w:val="22"/>
        </w:rPr>
        <w:t>;</w:t>
      </w:r>
    </w:p>
    <w:p w14:paraId="17E634F3" w14:textId="6C354AD7" w:rsidR="0059216F" w:rsidRPr="00174425" w:rsidRDefault="0059216F" w:rsidP="004E049C">
      <w:pPr>
        <w:widowControl w:val="0"/>
        <w:numPr>
          <w:ilvl w:val="0"/>
          <w:numId w:val="15"/>
        </w:numPr>
        <w:autoSpaceDE w:val="0"/>
        <w:autoSpaceDN w:val="0"/>
        <w:adjustRightInd w:val="0"/>
        <w:spacing w:after="20" w:line="264" w:lineRule="auto"/>
        <w:ind w:left="794" w:hanging="397"/>
        <w:jc w:val="both"/>
        <w:rPr>
          <w:bCs/>
          <w:sz w:val="22"/>
          <w:szCs w:val="22"/>
        </w:rPr>
      </w:pPr>
      <w:r w:rsidRPr="00174425">
        <w:rPr>
          <w:bCs/>
          <w:sz w:val="22"/>
          <w:szCs w:val="22"/>
        </w:rPr>
        <w:t>wynagrodzenia za wykonanie Umowy, w przypadkach, o których mowa w ust. 1 pkt 1 i 2 (zmiana polegająca na obniżeniu wynagrodzenia o wartość niewykonan</w:t>
      </w:r>
      <w:r w:rsidR="00356A77" w:rsidRPr="00174425">
        <w:rPr>
          <w:bCs/>
          <w:sz w:val="22"/>
          <w:szCs w:val="22"/>
        </w:rPr>
        <w:t>ej części Przedmiotu Zamówienia</w:t>
      </w:r>
      <w:r w:rsidRPr="00174425">
        <w:rPr>
          <w:bCs/>
          <w:sz w:val="22"/>
          <w:szCs w:val="22"/>
        </w:rPr>
        <w:t xml:space="preserve">), pkt 2 (zmiana polegająca na obniżeniu wynagrodzenia o wartość </w:t>
      </w:r>
      <w:r w:rsidR="00356A77" w:rsidRPr="00174425">
        <w:rPr>
          <w:bCs/>
          <w:sz w:val="22"/>
          <w:szCs w:val="22"/>
        </w:rPr>
        <w:t>niewykonanej części Przedmiotu Zamówienia</w:t>
      </w:r>
      <w:r w:rsidRPr="00174425">
        <w:rPr>
          <w:bCs/>
          <w:sz w:val="22"/>
          <w:szCs w:val="22"/>
        </w:rPr>
        <w:t xml:space="preserve"> z uwagi na działanie osób trzecich lub podwyższeniu wynagrodzenia o wartość prac niezbędnych dla wykonania przedmiotu Umowy a związanych z działaniami osób trzecich), pkt 3 (zmiana zależna od zmiany kosztów związanych ze zmianą sposobu wykonania przedmiotu Umowy, pkt 5 (zmiana ograniczona do zmiany wysokości wynagrodzenia wynikającej ze zmiany stawki podatku; cena netto pozostanie bez zmian, zwiększona zostanie cena brutto Umowy), pkt 7 i 9 (zmiana polegająca na obniżeniu wynagrodzenia o wartość niewykonanych</w:t>
      </w:r>
      <w:r w:rsidR="003F5AAF" w:rsidRPr="00174425">
        <w:rPr>
          <w:bCs/>
          <w:sz w:val="22"/>
          <w:szCs w:val="22"/>
        </w:rPr>
        <w:t xml:space="preserve"> części Przedmiotu Zamówienia</w:t>
      </w:r>
      <w:r w:rsidRPr="00174425">
        <w:rPr>
          <w:bCs/>
          <w:sz w:val="22"/>
          <w:szCs w:val="22"/>
        </w:rPr>
        <w:t>).</w:t>
      </w:r>
    </w:p>
    <w:p w14:paraId="758A014D" w14:textId="45ACC830" w:rsidR="0059216F" w:rsidRPr="00174425" w:rsidRDefault="0059216F" w:rsidP="004E049C">
      <w:pPr>
        <w:widowControl w:val="0"/>
        <w:numPr>
          <w:ilvl w:val="0"/>
          <w:numId w:val="15"/>
        </w:numPr>
        <w:autoSpaceDE w:val="0"/>
        <w:autoSpaceDN w:val="0"/>
        <w:adjustRightInd w:val="0"/>
        <w:spacing w:after="20" w:line="264" w:lineRule="auto"/>
        <w:ind w:left="794" w:hanging="397"/>
        <w:jc w:val="both"/>
        <w:rPr>
          <w:bCs/>
          <w:sz w:val="22"/>
          <w:szCs w:val="22"/>
        </w:rPr>
      </w:pPr>
      <w:r w:rsidRPr="00174425">
        <w:rPr>
          <w:bCs/>
          <w:sz w:val="22"/>
          <w:szCs w:val="22"/>
        </w:rPr>
        <w:t xml:space="preserve">zakresu </w:t>
      </w:r>
      <w:r w:rsidR="00356A77" w:rsidRPr="00174425">
        <w:rPr>
          <w:bCs/>
          <w:sz w:val="22"/>
          <w:szCs w:val="22"/>
        </w:rPr>
        <w:t>Przedmiotu Zamówienia</w:t>
      </w:r>
      <w:r w:rsidRPr="00174425">
        <w:rPr>
          <w:bCs/>
          <w:sz w:val="22"/>
          <w:szCs w:val="22"/>
        </w:rPr>
        <w:t xml:space="preserve"> w przypadkach, o których mowa w ust. 1 pkt 1 (zmniejszenie zakresu </w:t>
      </w:r>
      <w:r w:rsidR="00356A77" w:rsidRPr="00174425">
        <w:rPr>
          <w:bCs/>
          <w:sz w:val="22"/>
          <w:szCs w:val="22"/>
        </w:rPr>
        <w:t>Przedmiotu Zamówi</w:t>
      </w:r>
      <w:r w:rsidR="000D49BA" w:rsidRPr="00174425">
        <w:rPr>
          <w:bCs/>
          <w:sz w:val="22"/>
          <w:szCs w:val="22"/>
        </w:rPr>
        <w:t>e</w:t>
      </w:r>
      <w:r w:rsidR="00356A77" w:rsidRPr="00174425">
        <w:rPr>
          <w:bCs/>
          <w:sz w:val="22"/>
          <w:szCs w:val="22"/>
        </w:rPr>
        <w:t>n</w:t>
      </w:r>
      <w:r w:rsidR="000D49BA" w:rsidRPr="00174425">
        <w:rPr>
          <w:bCs/>
          <w:sz w:val="22"/>
          <w:szCs w:val="22"/>
        </w:rPr>
        <w:t>i</w:t>
      </w:r>
      <w:r w:rsidR="00356A77" w:rsidRPr="00174425">
        <w:rPr>
          <w:bCs/>
          <w:sz w:val="22"/>
          <w:szCs w:val="22"/>
        </w:rPr>
        <w:t>a</w:t>
      </w:r>
      <w:r w:rsidRPr="00174425">
        <w:rPr>
          <w:bCs/>
          <w:sz w:val="22"/>
          <w:szCs w:val="22"/>
        </w:rPr>
        <w:t xml:space="preserve"> w zakresie niewykonanym), pkt 2 (zmniejszenie zakresu </w:t>
      </w:r>
      <w:r w:rsidR="000D49BA" w:rsidRPr="00174425">
        <w:rPr>
          <w:bCs/>
          <w:sz w:val="22"/>
          <w:szCs w:val="22"/>
        </w:rPr>
        <w:t xml:space="preserve">Przedmiotu Zamówienia </w:t>
      </w:r>
      <w:r w:rsidRPr="00174425">
        <w:rPr>
          <w:bCs/>
          <w:sz w:val="22"/>
          <w:szCs w:val="22"/>
        </w:rPr>
        <w:t xml:space="preserve">w zakresie niewykonanym lub zwiększenie zakresu </w:t>
      </w:r>
      <w:r w:rsidR="000D49BA" w:rsidRPr="00174425">
        <w:rPr>
          <w:bCs/>
          <w:sz w:val="22"/>
          <w:szCs w:val="22"/>
        </w:rPr>
        <w:t>Przedmiotu Zamówienia</w:t>
      </w:r>
      <w:r w:rsidRPr="00174425">
        <w:rPr>
          <w:bCs/>
          <w:sz w:val="22"/>
          <w:szCs w:val="22"/>
        </w:rPr>
        <w:t xml:space="preserve"> o zakres niezbędny dla wykonania przedmiotu Umowy a związany z działaniami osób trzecich), pkt 3 (zmiana zakresu </w:t>
      </w:r>
      <w:r w:rsidR="000D49BA" w:rsidRPr="00174425">
        <w:rPr>
          <w:bCs/>
          <w:sz w:val="22"/>
          <w:szCs w:val="22"/>
        </w:rPr>
        <w:t>Przedmiotu Zamówienia</w:t>
      </w:r>
      <w:r w:rsidRPr="00174425">
        <w:rPr>
          <w:bCs/>
          <w:sz w:val="22"/>
          <w:szCs w:val="22"/>
        </w:rPr>
        <w:t xml:space="preserve"> uzależniona od nowego sposobu wykonania przedmiotu Umowy), pkt 4 (zmniejszenie zakresu </w:t>
      </w:r>
      <w:r w:rsidR="000D49BA" w:rsidRPr="00174425">
        <w:rPr>
          <w:bCs/>
          <w:sz w:val="22"/>
          <w:szCs w:val="22"/>
        </w:rPr>
        <w:t>Przedmiotu Zamówienia</w:t>
      </w:r>
      <w:r w:rsidRPr="00174425">
        <w:rPr>
          <w:bCs/>
          <w:sz w:val="22"/>
          <w:szCs w:val="22"/>
        </w:rPr>
        <w:t xml:space="preserve"> w</w:t>
      </w:r>
      <w:r w:rsidR="000D49BA" w:rsidRPr="00174425">
        <w:rPr>
          <w:bCs/>
          <w:sz w:val="22"/>
          <w:szCs w:val="22"/>
        </w:rPr>
        <w:t> </w:t>
      </w:r>
      <w:r w:rsidRPr="00174425">
        <w:rPr>
          <w:bCs/>
          <w:sz w:val="22"/>
          <w:szCs w:val="22"/>
        </w:rPr>
        <w:t xml:space="preserve">zakresie niewykonanym lub zwiększenie zakresu </w:t>
      </w:r>
      <w:r w:rsidR="000D49BA" w:rsidRPr="00174425">
        <w:rPr>
          <w:bCs/>
          <w:sz w:val="22"/>
          <w:szCs w:val="22"/>
        </w:rPr>
        <w:t>Przedmiotu Zamówienia</w:t>
      </w:r>
      <w:r w:rsidRPr="00174425">
        <w:rPr>
          <w:bCs/>
          <w:sz w:val="22"/>
          <w:szCs w:val="22"/>
        </w:rPr>
        <w:t xml:space="preserve"> o zakres niezbędny dla wykonania przedmiotu Umowy a wynikający z zasad wiedzy technicznej), pkt 5 (zmiana zakresu </w:t>
      </w:r>
      <w:r w:rsidR="000D49BA" w:rsidRPr="00174425">
        <w:rPr>
          <w:bCs/>
          <w:sz w:val="22"/>
          <w:szCs w:val="22"/>
        </w:rPr>
        <w:t>Przedmiotu Zamówienia</w:t>
      </w:r>
      <w:r w:rsidRPr="00174425">
        <w:rPr>
          <w:bCs/>
          <w:sz w:val="22"/>
          <w:szCs w:val="22"/>
        </w:rPr>
        <w:t xml:space="preserve"> związana z wprowadzeniem zmiany stanu prawnego), pkt 6 i 9 (zmniejszenie zakresu </w:t>
      </w:r>
      <w:r w:rsidR="000D49BA" w:rsidRPr="00174425">
        <w:rPr>
          <w:bCs/>
          <w:sz w:val="22"/>
          <w:szCs w:val="22"/>
        </w:rPr>
        <w:t>Przedmiotu Zamówienia</w:t>
      </w:r>
      <w:r w:rsidRPr="00174425">
        <w:rPr>
          <w:bCs/>
          <w:sz w:val="22"/>
          <w:szCs w:val="22"/>
        </w:rPr>
        <w:t xml:space="preserve"> o </w:t>
      </w:r>
      <w:r w:rsidR="000D49BA" w:rsidRPr="00174425">
        <w:rPr>
          <w:bCs/>
          <w:sz w:val="22"/>
          <w:szCs w:val="22"/>
        </w:rPr>
        <w:t>usługi</w:t>
      </w:r>
      <w:r w:rsidRPr="00174425">
        <w:rPr>
          <w:bCs/>
          <w:sz w:val="22"/>
          <w:szCs w:val="22"/>
        </w:rPr>
        <w:t xml:space="preserve"> niewykonane), pkt 7 (zmniejszenie zakresu </w:t>
      </w:r>
      <w:r w:rsidR="000D49BA" w:rsidRPr="00174425">
        <w:rPr>
          <w:bCs/>
          <w:sz w:val="22"/>
          <w:szCs w:val="22"/>
        </w:rPr>
        <w:t>Przedmiotu Zamówienia</w:t>
      </w:r>
      <w:r w:rsidRPr="00174425">
        <w:rPr>
          <w:bCs/>
          <w:sz w:val="22"/>
          <w:szCs w:val="22"/>
        </w:rPr>
        <w:t xml:space="preserve"> o </w:t>
      </w:r>
      <w:r w:rsidR="000D49BA" w:rsidRPr="00174425">
        <w:rPr>
          <w:bCs/>
          <w:sz w:val="22"/>
          <w:szCs w:val="22"/>
        </w:rPr>
        <w:t>usługi</w:t>
      </w:r>
      <w:r w:rsidRPr="00174425">
        <w:rPr>
          <w:bCs/>
          <w:sz w:val="22"/>
          <w:szCs w:val="22"/>
        </w:rPr>
        <w:t xml:space="preserve"> niewykonane lub zwiększenie zakresu </w:t>
      </w:r>
      <w:r w:rsidR="000D49BA" w:rsidRPr="00174425">
        <w:rPr>
          <w:bCs/>
          <w:sz w:val="22"/>
          <w:szCs w:val="22"/>
        </w:rPr>
        <w:t>usług</w:t>
      </w:r>
      <w:r w:rsidRPr="00174425">
        <w:rPr>
          <w:bCs/>
          <w:sz w:val="22"/>
          <w:szCs w:val="22"/>
        </w:rPr>
        <w:t xml:space="preserve"> o zakres niezbędny dla wykonania </w:t>
      </w:r>
      <w:r w:rsidR="000D49BA" w:rsidRPr="00174425">
        <w:rPr>
          <w:bCs/>
          <w:sz w:val="22"/>
          <w:szCs w:val="22"/>
        </w:rPr>
        <w:t>Przedmiotu Zamówienia a wynikający z </w:t>
      </w:r>
      <w:r w:rsidRPr="00174425">
        <w:rPr>
          <w:bCs/>
          <w:sz w:val="22"/>
          <w:szCs w:val="22"/>
        </w:rPr>
        <w:t>wystąpienia Siły wyższej),</w:t>
      </w:r>
    </w:p>
    <w:p w14:paraId="4A60DB90" w14:textId="0D2CA84E" w:rsidR="0059216F" w:rsidRPr="00174425" w:rsidRDefault="0059216F" w:rsidP="004E049C">
      <w:pPr>
        <w:widowControl w:val="0"/>
        <w:numPr>
          <w:ilvl w:val="0"/>
          <w:numId w:val="15"/>
        </w:numPr>
        <w:autoSpaceDE w:val="0"/>
        <w:autoSpaceDN w:val="0"/>
        <w:adjustRightInd w:val="0"/>
        <w:spacing w:after="60" w:line="264" w:lineRule="auto"/>
        <w:ind w:left="794" w:hanging="397"/>
        <w:jc w:val="both"/>
        <w:rPr>
          <w:bCs/>
          <w:sz w:val="22"/>
          <w:szCs w:val="22"/>
        </w:rPr>
      </w:pPr>
      <w:r w:rsidRPr="00174425">
        <w:rPr>
          <w:bCs/>
          <w:sz w:val="22"/>
          <w:szCs w:val="22"/>
        </w:rPr>
        <w:t>wynikającym z dokonanej zmiany przepisów w przypadku, o którym mowa w ust. 1</w:t>
      </w:r>
      <w:r w:rsidR="007B7A2E" w:rsidRPr="00174425">
        <w:rPr>
          <w:bCs/>
          <w:sz w:val="22"/>
          <w:szCs w:val="22"/>
        </w:rPr>
        <w:t> </w:t>
      </w:r>
      <w:r w:rsidRPr="00174425">
        <w:rPr>
          <w:bCs/>
          <w:sz w:val="22"/>
          <w:szCs w:val="22"/>
        </w:rPr>
        <w:t>pkt</w:t>
      </w:r>
      <w:r w:rsidR="007B7A2E" w:rsidRPr="00174425">
        <w:rPr>
          <w:bCs/>
          <w:sz w:val="22"/>
          <w:szCs w:val="22"/>
        </w:rPr>
        <w:t> </w:t>
      </w:r>
      <w:r w:rsidRPr="00174425">
        <w:rPr>
          <w:bCs/>
          <w:sz w:val="22"/>
          <w:szCs w:val="22"/>
        </w:rPr>
        <w:t>4 niniejszego paragrafu.</w:t>
      </w:r>
    </w:p>
    <w:p w14:paraId="2CD8430A" w14:textId="317E0AD2" w:rsidR="0059216F" w:rsidRDefault="0059216F" w:rsidP="004E049C">
      <w:pPr>
        <w:widowControl w:val="0"/>
        <w:numPr>
          <w:ilvl w:val="0"/>
          <w:numId w:val="16"/>
        </w:numPr>
        <w:autoSpaceDE w:val="0"/>
        <w:autoSpaceDN w:val="0"/>
        <w:adjustRightInd w:val="0"/>
        <w:spacing w:after="60" w:line="264" w:lineRule="auto"/>
        <w:ind w:left="397" w:hanging="397"/>
        <w:jc w:val="both"/>
        <w:rPr>
          <w:rFonts w:eastAsia="Palatino Linotype"/>
          <w:bCs/>
          <w:sz w:val="22"/>
          <w:szCs w:val="22"/>
          <w:lang w:eastAsia="en-US"/>
        </w:rPr>
      </w:pPr>
      <w:r w:rsidRPr="00174425">
        <w:rPr>
          <w:rFonts w:eastAsia="Palatino Linotype"/>
          <w:bCs/>
          <w:sz w:val="22"/>
          <w:szCs w:val="22"/>
          <w:lang w:eastAsia="en-US"/>
        </w:rPr>
        <w:t>Niez</w:t>
      </w:r>
      <w:r w:rsidR="00BB17EE" w:rsidRPr="00174425">
        <w:rPr>
          <w:rFonts w:eastAsia="Palatino Linotype"/>
          <w:bCs/>
          <w:sz w:val="22"/>
          <w:szCs w:val="22"/>
          <w:lang w:eastAsia="en-US"/>
        </w:rPr>
        <w:t>ależnie od postanowień ust. 1–</w:t>
      </w:r>
      <w:r w:rsidR="00433D9A" w:rsidRPr="00174425">
        <w:rPr>
          <w:rFonts w:eastAsia="Palatino Linotype"/>
          <w:bCs/>
          <w:sz w:val="22"/>
          <w:szCs w:val="22"/>
          <w:lang w:eastAsia="en-US"/>
        </w:rPr>
        <w:t>2</w:t>
      </w:r>
      <w:r w:rsidRPr="00174425">
        <w:rPr>
          <w:rFonts w:eastAsia="Palatino Linotype"/>
          <w:bCs/>
          <w:sz w:val="22"/>
          <w:szCs w:val="22"/>
          <w:lang w:eastAsia="en-US"/>
        </w:rPr>
        <w:t xml:space="preserve"> powyżej, zmiana Umowy może zostać dokonana w sytuacjach przewidzianych w </w:t>
      </w:r>
      <w:proofErr w:type="spellStart"/>
      <w:r w:rsidRPr="00174425">
        <w:rPr>
          <w:rFonts w:eastAsia="Palatino Linotype"/>
          <w:bCs/>
          <w:sz w:val="22"/>
          <w:szCs w:val="22"/>
          <w:lang w:eastAsia="en-US"/>
        </w:rPr>
        <w:t>Pzp</w:t>
      </w:r>
      <w:proofErr w:type="spellEnd"/>
      <w:r w:rsidRPr="00174425">
        <w:rPr>
          <w:rFonts w:eastAsia="Palatino Linotype"/>
          <w:bCs/>
          <w:sz w:val="22"/>
          <w:szCs w:val="22"/>
          <w:lang w:eastAsia="en-US"/>
        </w:rPr>
        <w:t>.</w:t>
      </w:r>
    </w:p>
    <w:p w14:paraId="6AA18AD6" w14:textId="0DE02DBB" w:rsidR="00A02AC1" w:rsidRPr="00D94815" w:rsidRDefault="00A02AC1" w:rsidP="00A02AC1">
      <w:pPr>
        <w:widowControl w:val="0"/>
        <w:numPr>
          <w:ilvl w:val="0"/>
          <w:numId w:val="16"/>
        </w:numPr>
        <w:autoSpaceDE w:val="0"/>
        <w:autoSpaceDN w:val="0"/>
        <w:adjustRightInd w:val="0"/>
        <w:spacing w:after="120" w:line="264" w:lineRule="auto"/>
        <w:ind w:left="426" w:hanging="426"/>
        <w:jc w:val="both"/>
        <w:rPr>
          <w:bCs/>
          <w:sz w:val="22"/>
          <w:szCs w:val="22"/>
        </w:rPr>
      </w:pPr>
      <w:r>
        <w:rPr>
          <w:bCs/>
          <w:sz w:val="22"/>
          <w:szCs w:val="22"/>
        </w:rPr>
        <w:t xml:space="preserve">Ograniczenie zakresu Przedmiotu Zamówienia jest możliwe przy zachowaniu minimalnej ilości </w:t>
      </w:r>
      <w:proofErr w:type="spellStart"/>
      <w:r>
        <w:rPr>
          <w:bCs/>
          <w:sz w:val="22"/>
          <w:szCs w:val="22"/>
        </w:rPr>
        <w:t>Zdigitalizowanych</w:t>
      </w:r>
      <w:proofErr w:type="spellEnd"/>
      <w:r>
        <w:rPr>
          <w:bCs/>
          <w:sz w:val="22"/>
          <w:szCs w:val="22"/>
        </w:rPr>
        <w:t xml:space="preserve"> Obiektów wynoszących 100 </w:t>
      </w:r>
      <w:proofErr w:type="spellStart"/>
      <w:r>
        <w:rPr>
          <w:bCs/>
          <w:sz w:val="22"/>
          <w:szCs w:val="22"/>
        </w:rPr>
        <w:t>Zdigitalizowanych</w:t>
      </w:r>
      <w:proofErr w:type="spellEnd"/>
      <w:r>
        <w:rPr>
          <w:bCs/>
          <w:sz w:val="22"/>
          <w:szCs w:val="22"/>
        </w:rPr>
        <w:t xml:space="preserve"> Obiektów.</w:t>
      </w:r>
    </w:p>
    <w:p w14:paraId="52581586" w14:textId="4109D108" w:rsidR="00A02AC1" w:rsidRPr="00D94815" w:rsidRDefault="00A02AC1" w:rsidP="00A02AC1">
      <w:pPr>
        <w:widowControl w:val="0"/>
        <w:numPr>
          <w:ilvl w:val="0"/>
          <w:numId w:val="16"/>
        </w:numPr>
        <w:autoSpaceDE w:val="0"/>
        <w:autoSpaceDN w:val="0"/>
        <w:adjustRightInd w:val="0"/>
        <w:spacing w:after="120" w:line="264" w:lineRule="auto"/>
        <w:ind w:left="426" w:hanging="426"/>
        <w:jc w:val="both"/>
        <w:rPr>
          <w:bCs/>
          <w:sz w:val="22"/>
          <w:szCs w:val="22"/>
        </w:rPr>
      </w:pPr>
      <w:r>
        <w:rPr>
          <w:rFonts w:eastAsia="Palatino Linotype"/>
          <w:bCs/>
          <w:sz w:val="22"/>
          <w:szCs w:val="22"/>
        </w:rPr>
        <w:t xml:space="preserve">Strony przewidują możliwość </w:t>
      </w:r>
      <w:r w:rsidRPr="002A1AC8">
        <w:rPr>
          <w:rFonts w:eastAsia="Palatino Linotype"/>
          <w:bCs/>
          <w:sz w:val="22"/>
          <w:szCs w:val="22"/>
        </w:rPr>
        <w:t>zmiany i/lub ustalenia nowych osób uprawnionych do realizacji Umowy</w:t>
      </w:r>
      <w:r>
        <w:rPr>
          <w:rFonts w:eastAsia="Palatino Linotype"/>
          <w:bCs/>
          <w:sz w:val="22"/>
          <w:szCs w:val="22"/>
        </w:rPr>
        <w:t xml:space="preserve"> – skierowanych do realizacji zamówienia przez Wykonawcę</w:t>
      </w:r>
      <w:r w:rsidRPr="002A1AC8">
        <w:rPr>
          <w:rFonts w:eastAsia="Palatino Linotype"/>
          <w:bCs/>
          <w:sz w:val="22"/>
          <w:szCs w:val="22"/>
        </w:rPr>
        <w:t>. Zmiana osób zostanie dokonana w formie pisemnej lub postaci elektronicznej</w:t>
      </w:r>
      <w:r>
        <w:rPr>
          <w:rFonts w:eastAsia="Palatino Linotype"/>
          <w:bCs/>
          <w:sz w:val="22"/>
          <w:szCs w:val="22"/>
        </w:rPr>
        <w:t xml:space="preserve"> i </w:t>
      </w:r>
      <w:r w:rsidRPr="002A1AC8">
        <w:rPr>
          <w:rFonts w:eastAsia="Palatino Linotype"/>
          <w:bCs/>
          <w:sz w:val="22"/>
          <w:szCs w:val="22"/>
        </w:rPr>
        <w:t>nie będzie wymagał</w:t>
      </w:r>
      <w:r>
        <w:rPr>
          <w:rFonts w:eastAsia="Palatino Linotype"/>
          <w:bCs/>
          <w:sz w:val="22"/>
          <w:szCs w:val="22"/>
        </w:rPr>
        <w:t>a</w:t>
      </w:r>
      <w:r w:rsidRPr="002A1AC8">
        <w:rPr>
          <w:rFonts w:eastAsia="Palatino Linotype"/>
          <w:bCs/>
          <w:sz w:val="22"/>
          <w:szCs w:val="22"/>
        </w:rPr>
        <w:t xml:space="preserve"> sporządzania aneksu do Umowy (</w:t>
      </w:r>
      <w:r w:rsidRPr="002A1AC8">
        <w:rPr>
          <w:rFonts w:eastAsia="Palatino Linotype"/>
          <w:bCs/>
          <w:i/>
          <w:iCs/>
          <w:sz w:val="22"/>
          <w:szCs w:val="22"/>
        </w:rPr>
        <w:t xml:space="preserve">dotyczy osób wskazanych w Ofercie Wykonawcy - zmiana może zostać dokonana tylko przypadku gdy nowa osoba posiada doświadczenie i wykształcenie </w:t>
      </w:r>
      <w:r w:rsidR="00062A4D">
        <w:rPr>
          <w:rFonts w:eastAsia="Palatino Linotype"/>
          <w:bCs/>
          <w:i/>
          <w:iCs/>
          <w:sz w:val="22"/>
          <w:szCs w:val="22"/>
        </w:rPr>
        <w:t xml:space="preserve">co najmniej równoważne </w:t>
      </w:r>
      <w:r w:rsidRPr="002A1AC8">
        <w:rPr>
          <w:rFonts w:eastAsia="Palatino Linotype"/>
          <w:bCs/>
          <w:i/>
          <w:iCs/>
          <w:sz w:val="22"/>
          <w:szCs w:val="22"/>
        </w:rPr>
        <w:t>osob</w:t>
      </w:r>
      <w:r w:rsidR="00062A4D">
        <w:rPr>
          <w:rFonts w:eastAsia="Palatino Linotype"/>
          <w:bCs/>
          <w:i/>
          <w:iCs/>
          <w:sz w:val="22"/>
          <w:szCs w:val="22"/>
        </w:rPr>
        <w:t>ie</w:t>
      </w:r>
      <w:r w:rsidRPr="002A1AC8">
        <w:rPr>
          <w:rFonts w:eastAsia="Palatino Linotype"/>
          <w:bCs/>
          <w:i/>
          <w:iCs/>
          <w:sz w:val="22"/>
          <w:szCs w:val="22"/>
        </w:rPr>
        <w:t xml:space="preserve"> zastępowan</w:t>
      </w:r>
      <w:r w:rsidR="00062A4D">
        <w:rPr>
          <w:rFonts w:eastAsia="Palatino Linotype"/>
          <w:bCs/>
          <w:i/>
          <w:iCs/>
          <w:sz w:val="22"/>
          <w:szCs w:val="22"/>
        </w:rPr>
        <w:t>ej</w:t>
      </w:r>
      <w:r>
        <w:rPr>
          <w:rFonts w:eastAsia="Palatino Linotype"/>
          <w:bCs/>
          <w:i/>
          <w:iCs/>
          <w:sz w:val="22"/>
          <w:szCs w:val="22"/>
        </w:rPr>
        <w:t>).</w:t>
      </w:r>
    </w:p>
    <w:p w14:paraId="7F90B484" w14:textId="77777777" w:rsidR="0059216F" w:rsidRPr="00174425" w:rsidRDefault="0059216F" w:rsidP="004E049C">
      <w:pPr>
        <w:widowControl w:val="0"/>
        <w:numPr>
          <w:ilvl w:val="0"/>
          <w:numId w:val="16"/>
        </w:numPr>
        <w:autoSpaceDE w:val="0"/>
        <w:autoSpaceDN w:val="0"/>
        <w:adjustRightInd w:val="0"/>
        <w:spacing w:after="240" w:line="264" w:lineRule="auto"/>
        <w:ind w:left="397" w:hanging="397"/>
        <w:jc w:val="both"/>
        <w:rPr>
          <w:rFonts w:eastAsia="Palatino Linotype"/>
          <w:bCs/>
          <w:sz w:val="22"/>
          <w:szCs w:val="22"/>
          <w:lang w:eastAsia="en-US"/>
        </w:rPr>
      </w:pPr>
      <w:r w:rsidRPr="00174425">
        <w:rPr>
          <w:rFonts w:eastAsia="Palatino Linotype"/>
          <w:bCs/>
          <w:sz w:val="22"/>
          <w:szCs w:val="22"/>
        </w:rPr>
        <w:t>Dokonanie zmian, o których mowa w niniejszym paragrafie wymaga zawarcia aneksu do Umowy w formie pisemnej pod rygorem nieważności.</w:t>
      </w:r>
    </w:p>
    <w:p w14:paraId="057D3B9C" w14:textId="77777777" w:rsidR="00777C8F" w:rsidRDefault="00777C8F" w:rsidP="0059216F">
      <w:pPr>
        <w:keepNext/>
        <w:widowControl w:val="0"/>
        <w:tabs>
          <w:tab w:val="left" w:pos="0"/>
        </w:tabs>
        <w:spacing w:after="120" w:line="264" w:lineRule="auto"/>
        <w:jc w:val="center"/>
        <w:rPr>
          <w:b/>
          <w:bCs/>
          <w:color w:val="000000"/>
          <w:sz w:val="22"/>
          <w:szCs w:val="22"/>
        </w:rPr>
      </w:pPr>
    </w:p>
    <w:p w14:paraId="19238D31" w14:textId="50025B81" w:rsidR="00F55958" w:rsidRPr="00174425" w:rsidRDefault="00A85E70" w:rsidP="0059216F">
      <w:pPr>
        <w:keepNext/>
        <w:widowControl w:val="0"/>
        <w:tabs>
          <w:tab w:val="left" w:pos="0"/>
        </w:tabs>
        <w:spacing w:after="120" w:line="264" w:lineRule="auto"/>
        <w:jc w:val="center"/>
        <w:rPr>
          <w:b/>
          <w:bCs/>
          <w:color w:val="000000"/>
          <w:sz w:val="22"/>
          <w:szCs w:val="22"/>
        </w:rPr>
      </w:pPr>
      <w:r w:rsidRPr="00174425">
        <w:rPr>
          <w:b/>
          <w:bCs/>
          <w:color w:val="000000"/>
          <w:sz w:val="22"/>
          <w:szCs w:val="22"/>
        </w:rPr>
        <w:t xml:space="preserve">§ </w:t>
      </w:r>
      <w:r w:rsidR="005A12AC" w:rsidRPr="00174425">
        <w:rPr>
          <w:b/>
          <w:bCs/>
          <w:color w:val="000000"/>
          <w:sz w:val="22"/>
          <w:szCs w:val="22"/>
        </w:rPr>
        <w:t>1</w:t>
      </w:r>
      <w:r w:rsidR="005A12AC">
        <w:rPr>
          <w:b/>
          <w:bCs/>
          <w:color w:val="000000"/>
          <w:sz w:val="22"/>
          <w:szCs w:val="22"/>
        </w:rPr>
        <w:t>6</w:t>
      </w:r>
    </w:p>
    <w:p w14:paraId="03EC4D46" w14:textId="77777777" w:rsidR="00F55958" w:rsidRPr="00174425" w:rsidRDefault="00A85E70">
      <w:pPr>
        <w:widowControl w:val="0"/>
        <w:spacing w:after="120" w:line="264" w:lineRule="auto"/>
        <w:jc w:val="center"/>
        <w:rPr>
          <w:b/>
          <w:bCs/>
          <w:color w:val="000000"/>
          <w:sz w:val="22"/>
          <w:szCs w:val="22"/>
        </w:rPr>
      </w:pPr>
      <w:r w:rsidRPr="00174425">
        <w:rPr>
          <w:b/>
          <w:bCs/>
          <w:color w:val="000000"/>
          <w:sz w:val="22"/>
          <w:szCs w:val="22"/>
        </w:rPr>
        <w:t>Postanowienia końcowe</w:t>
      </w:r>
    </w:p>
    <w:p w14:paraId="1B5D19F3" w14:textId="77777777" w:rsidR="00F55958"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Umowa obowiązuje od dnia jej zawarcia przez Strony.</w:t>
      </w:r>
    </w:p>
    <w:p w14:paraId="5DB9367F" w14:textId="77777777" w:rsidR="00F55958"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Tytuły paragrafów mają znaczenie pomocnicze i nie mają charakteru wiążącego dla interpretacji ich treści.</w:t>
      </w:r>
    </w:p>
    <w:p w14:paraId="6287BF4A" w14:textId="77777777" w:rsidR="00CF7D10" w:rsidRPr="00174425" w:rsidRDefault="00CF7D1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Wykonawca nie może przenieść na podmiot trzeci praw i obowiązków wynikających z niniejszej Umowy bez uprzedniej pisemnej zgody Zamawiającego.</w:t>
      </w:r>
    </w:p>
    <w:p w14:paraId="256CA152" w14:textId="39F78336" w:rsidR="00F55958" w:rsidRPr="00174425" w:rsidRDefault="00A85E70" w:rsidP="004E049C">
      <w:pPr>
        <w:widowControl w:val="0"/>
        <w:numPr>
          <w:ilvl w:val="0"/>
          <w:numId w:val="1"/>
        </w:numPr>
        <w:spacing w:after="60" w:line="264" w:lineRule="auto"/>
        <w:ind w:left="397" w:hanging="397"/>
        <w:rPr>
          <w:rFonts w:eastAsia="Calibri"/>
          <w:bCs/>
          <w:color w:val="000000"/>
          <w:sz w:val="22"/>
          <w:szCs w:val="22"/>
          <w:lang w:eastAsia="en-US"/>
        </w:rPr>
      </w:pPr>
      <w:r w:rsidRPr="00174425">
        <w:rPr>
          <w:rFonts w:eastAsia="Calibri"/>
          <w:bCs/>
          <w:color w:val="000000"/>
          <w:sz w:val="22"/>
          <w:szCs w:val="22"/>
          <w:lang w:eastAsia="en-US"/>
        </w:rPr>
        <w:t>Załączniki stanowią integralną część Umowy.</w:t>
      </w:r>
    </w:p>
    <w:p w14:paraId="537591F1" w14:textId="77777777" w:rsidR="00F55958"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 xml:space="preserve">W przypadku sprzeczności między treścią załączników do Umowy, a treścią Umowy wiążąca jest treść Umowy. </w:t>
      </w:r>
    </w:p>
    <w:p w14:paraId="606CAB82" w14:textId="77777777" w:rsidR="00F55958"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Prawem właściwym dla Umowy jest prawo polskie, a sądem właściwym do rozstrzygania sporów wynikających z Umowy będzie sąd właściwy dla siedziby Zamawiającego.</w:t>
      </w:r>
    </w:p>
    <w:p w14:paraId="43FC75B7" w14:textId="77777777" w:rsidR="00F55958" w:rsidRPr="00174425" w:rsidRDefault="00A85E70" w:rsidP="004E049C">
      <w:pPr>
        <w:widowControl w:val="0"/>
        <w:numPr>
          <w:ilvl w:val="0"/>
          <w:numId w:val="1"/>
        </w:numPr>
        <w:spacing w:after="40" w:line="264" w:lineRule="auto"/>
        <w:ind w:left="397" w:hanging="397"/>
        <w:jc w:val="both"/>
        <w:rPr>
          <w:bCs/>
          <w:color w:val="000000"/>
          <w:sz w:val="22"/>
          <w:szCs w:val="22"/>
        </w:rPr>
      </w:pPr>
      <w:r w:rsidRPr="00174425">
        <w:rPr>
          <w:bCs/>
          <w:color w:val="000000"/>
          <w:sz w:val="22"/>
          <w:szCs w:val="22"/>
        </w:rPr>
        <w:t xml:space="preserve">Jeżeli Wykonawcą jest kilka podmiotów podejmujących się wspólnie wykonania przedmiotu Umowy w oparciu o umowę konsorcjum (zwanych dalej </w:t>
      </w:r>
      <w:r w:rsidRPr="00D401CD">
        <w:rPr>
          <w:bCs/>
          <w:color w:val="000000"/>
          <w:sz w:val="22"/>
          <w:szCs w:val="22"/>
        </w:rPr>
        <w:t>Konsorcjum), wówczas dodatkowo</w:t>
      </w:r>
      <w:r w:rsidRPr="00174425">
        <w:rPr>
          <w:bCs/>
          <w:color w:val="000000"/>
          <w:sz w:val="22"/>
          <w:szCs w:val="22"/>
        </w:rPr>
        <w:t xml:space="preserve"> znajdują zastosowanie poniższe zapisy:</w:t>
      </w:r>
    </w:p>
    <w:p w14:paraId="473CBF01" w14:textId="77777777" w:rsidR="00F55958" w:rsidRPr="00174425" w:rsidRDefault="00A85E70" w:rsidP="004E049C">
      <w:pPr>
        <w:widowControl w:val="0"/>
        <w:numPr>
          <w:ilvl w:val="0"/>
          <w:numId w:val="10"/>
        </w:numPr>
        <w:spacing w:after="40" w:line="264" w:lineRule="auto"/>
        <w:ind w:left="794" w:hanging="397"/>
        <w:jc w:val="both"/>
        <w:rPr>
          <w:rFonts w:eastAsia="Calibri"/>
          <w:bCs/>
          <w:color w:val="000000"/>
          <w:sz w:val="22"/>
          <w:szCs w:val="22"/>
          <w:lang w:eastAsia="en-US"/>
        </w:rPr>
      </w:pPr>
      <w:r w:rsidRPr="00174425">
        <w:rPr>
          <w:rFonts w:eastAsia="Calibri"/>
          <w:bCs/>
          <w:color w:val="000000"/>
          <w:sz w:val="22"/>
          <w:szCs w:val="22"/>
          <w:lang w:eastAsia="en-US"/>
        </w:rPr>
        <w:t>podmioty wchodzące w skład Konsorcjum są solidarnie odpowiedzialne przed Zamawiającym za wykonanie Umowy oraz wszystkich zobowiązań Wykonawcy z niej wynikających, w szczególności za wniesienie zabezpieczenia należytego wykonania Umowy oraz zapłatę kar umownych,</w:t>
      </w:r>
    </w:p>
    <w:p w14:paraId="007854D2" w14:textId="77777777" w:rsidR="00F55958" w:rsidRPr="00174425" w:rsidRDefault="00A85E70" w:rsidP="004E049C">
      <w:pPr>
        <w:widowControl w:val="0"/>
        <w:numPr>
          <w:ilvl w:val="0"/>
          <w:numId w:val="10"/>
        </w:numPr>
        <w:spacing w:after="40" w:line="264" w:lineRule="auto"/>
        <w:ind w:left="794" w:hanging="397"/>
        <w:jc w:val="both"/>
        <w:rPr>
          <w:rFonts w:eastAsia="Calibri"/>
          <w:bCs/>
          <w:color w:val="000000"/>
          <w:sz w:val="22"/>
          <w:szCs w:val="22"/>
          <w:lang w:eastAsia="en-US"/>
        </w:rPr>
      </w:pPr>
      <w:r w:rsidRPr="00174425">
        <w:rPr>
          <w:rFonts w:eastAsia="Calibri"/>
          <w:bCs/>
          <w:color w:val="000000"/>
          <w:sz w:val="22"/>
          <w:szCs w:val="22"/>
          <w:lang w:eastAsia="en-US"/>
        </w:rPr>
        <w:t>podmioty wchodzące w skład Konsorcjum z</w:t>
      </w:r>
      <w:r w:rsidR="00E4105F" w:rsidRPr="00174425">
        <w:rPr>
          <w:rFonts w:eastAsia="Calibri"/>
          <w:bCs/>
          <w:color w:val="000000"/>
          <w:sz w:val="22"/>
          <w:szCs w:val="22"/>
          <w:lang w:eastAsia="en-US"/>
        </w:rPr>
        <w:t xml:space="preserve">obowiązane są do pozostawania w </w:t>
      </w:r>
      <w:r w:rsidRPr="00174425">
        <w:rPr>
          <w:rFonts w:eastAsia="Calibri"/>
          <w:bCs/>
          <w:color w:val="000000"/>
          <w:sz w:val="22"/>
          <w:szCs w:val="22"/>
          <w:lang w:eastAsia="en-US"/>
        </w:rPr>
        <w:t>Konsorcjum przez cały czas trwania Umowy, łącznie z okresem gwarancji jakości i rękojmi za wady,</w:t>
      </w:r>
    </w:p>
    <w:p w14:paraId="235AAC65" w14:textId="77777777" w:rsidR="00F55958" w:rsidRPr="00174425" w:rsidRDefault="00A85E70" w:rsidP="004E049C">
      <w:pPr>
        <w:widowControl w:val="0"/>
        <w:numPr>
          <w:ilvl w:val="0"/>
          <w:numId w:val="10"/>
        </w:numPr>
        <w:spacing w:after="40" w:line="264" w:lineRule="auto"/>
        <w:ind w:left="794" w:hanging="397"/>
        <w:jc w:val="both"/>
        <w:rPr>
          <w:rFonts w:eastAsia="Calibri"/>
          <w:bCs/>
          <w:color w:val="000000"/>
          <w:sz w:val="22"/>
          <w:szCs w:val="22"/>
          <w:lang w:eastAsia="en-US"/>
        </w:rPr>
      </w:pPr>
      <w:r w:rsidRPr="00174425">
        <w:rPr>
          <w:rFonts w:eastAsia="Calibri"/>
          <w:bCs/>
          <w:color w:val="000000"/>
          <w:sz w:val="22"/>
          <w:szCs w:val="22"/>
          <w:lang w:eastAsia="en-US"/>
        </w:rPr>
        <w:t xml:space="preserve">Konsorcjum zobowiązuje się do przekazania Zamawiającemu kopii umowy regulującej współpracę podmiotów wchodzących w skład Konsorcjum, które wspólnie podjęły się wykonania przedmiotu Umowy, </w:t>
      </w:r>
      <w:r w:rsidRPr="00174425">
        <w:rPr>
          <w:rFonts w:eastAsia="Calibri"/>
          <w:color w:val="000000"/>
          <w:sz w:val="22"/>
          <w:szCs w:val="22"/>
          <w:lang w:eastAsia="en-US"/>
        </w:rPr>
        <w:t>i jej</w:t>
      </w:r>
      <w:r w:rsidRPr="00174425">
        <w:rPr>
          <w:rFonts w:eastAsia="Calibri"/>
          <w:bCs/>
          <w:color w:val="000000"/>
          <w:sz w:val="22"/>
          <w:szCs w:val="22"/>
          <w:lang w:eastAsia="en-US"/>
        </w:rPr>
        <w:t xml:space="preserve"> zmian, w tym zawierającej informacje za wykonanie jakich prac odpowiada każdy z uczestników Konsorcjum,</w:t>
      </w:r>
    </w:p>
    <w:p w14:paraId="689469B2" w14:textId="77777777" w:rsidR="00F55958" w:rsidRPr="00174425" w:rsidRDefault="00A85E70" w:rsidP="004E049C">
      <w:pPr>
        <w:widowControl w:val="0"/>
        <w:numPr>
          <w:ilvl w:val="0"/>
          <w:numId w:val="10"/>
        </w:numPr>
        <w:spacing w:after="60" w:line="264" w:lineRule="auto"/>
        <w:ind w:left="794" w:hanging="397"/>
        <w:jc w:val="both"/>
        <w:rPr>
          <w:rFonts w:eastAsia="Calibri"/>
          <w:bCs/>
          <w:color w:val="000000"/>
          <w:sz w:val="22"/>
          <w:szCs w:val="22"/>
          <w:lang w:eastAsia="en-US"/>
        </w:rPr>
      </w:pPr>
      <w:r w:rsidRPr="00174425">
        <w:rPr>
          <w:rFonts w:eastAsia="Calibri"/>
          <w:bCs/>
          <w:color w:val="000000"/>
          <w:sz w:val="22"/>
          <w:szCs w:val="22"/>
          <w:lang w:eastAsia="en-US"/>
        </w:rPr>
        <w:t xml:space="preserve">lider Konsorcjum jest upoważniony do podejmowania decyzji, składania i przyjmowania oświadczeń woli w imieniu i na rzecz każdego z podmiotów wchodzących w skład Konsorcjum w zakresie związanym z realizacją praw i </w:t>
      </w:r>
      <w:r w:rsidR="00656D10" w:rsidRPr="00174425">
        <w:rPr>
          <w:rFonts w:eastAsia="Calibri"/>
          <w:bCs/>
          <w:color w:val="000000"/>
          <w:sz w:val="22"/>
          <w:szCs w:val="22"/>
          <w:lang w:eastAsia="en-US"/>
        </w:rPr>
        <w:t>obowiązków stron wynikających z </w:t>
      </w:r>
      <w:r w:rsidRPr="00174425">
        <w:rPr>
          <w:rFonts w:eastAsia="Calibri"/>
          <w:bCs/>
          <w:color w:val="000000"/>
          <w:sz w:val="22"/>
          <w:szCs w:val="22"/>
          <w:lang w:eastAsia="en-US"/>
        </w:rPr>
        <w:t xml:space="preserve">Umowy lub związanych z jej realizacją. </w:t>
      </w:r>
    </w:p>
    <w:p w14:paraId="20A7B030" w14:textId="77777777" w:rsidR="00F55958"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Wszelkie zmiany Umowy wymagają formy pisemnej pod rygorem nieważności.</w:t>
      </w:r>
    </w:p>
    <w:p w14:paraId="1EC24BC4" w14:textId="0CE543AE" w:rsidR="00AE7F0F" w:rsidRPr="00174425" w:rsidRDefault="00A85E70" w:rsidP="004E049C">
      <w:pPr>
        <w:widowControl w:val="0"/>
        <w:numPr>
          <w:ilvl w:val="0"/>
          <w:numId w:val="1"/>
        </w:numPr>
        <w:spacing w:after="60" w:line="264" w:lineRule="auto"/>
        <w:ind w:left="397" w:hanging="397"/>
        <w:jc w:val="both"/>
        <w:rPr>
          <w:bCs/>
          <w:color w:val="000000"/>
          <w:sz w:val="22"/>
          <w:szCs w:val="22"/>
        </w:rPr>
      </w:pPr>
      <w:r w:rsidRPr="00174425">
        <w:rPr>
          <w:bCs/>
          <w:color w:val="000000"/>
          <w:sz w:val="22"/>
          <w:szCs w:val="22"/>
        </w:rPr>
        <w:t>Umowa została sporządzona w dwóch jednobrzmiących egzemplarzach, po jednym dla każdej ze Stron.</w:t>
      </w:r>
    </w:p>
    <w:p w14:paraId="41600390" w14:textId="3BD8913B" w:rsidR="003A0938" w:rsidRPr="00174425" w:rsidRDefault="003A0938">
      <w:pPr>
        <w:rPr>
          <w:sz w:val="22"/>
          <w:szCs w:val="22"/>
          <w:u w:val="single"/>
        </w:rPr>
      </w:pPr>
    </w:p>
    <w:p w14:paraId="35C1BCD9" w14:textId="44FD3827" w:rsidR="00F55958" w:rsidRPr="00174425" w:rsidRDefault="00A85E70">
      <w:pPr>
        <w:spacing w:after="60" w:line="264" w:lineRule="auto"/>
        <w:jc w:val="both"/>
        <w:rPr>
          <w:sz w:val="22"/>
          <w:szCs w:val="22"/>
        </w:rPr>
      </w:pPr>
      <w:r w:rsidRPr="00174425">
        <w:rPr>
          <w:sz w:val="22"/>
          <w:szCs w:val="22"/>
          <w:u w:val="single"/>
        </w:rPr>
        <w:t>Załącznikami do Umowy są</w:t>
      </w:r>
      <w:r w:rsidRPr="00174425">
        <w:rPr>
          <w:sz w:val="22"/>
          <w:szCs w:val="22"/>
        </w:rPr>
        <w:t>:</w:t>
      </w:r>
    </w:p>
    <w:p w14:paraId="6476A679" w14:textId="263AEE06" w:rsidR="00F55958" w:rsidRPr="00174425" w:rsidRDefault="00A85E70" w:rsidP="001B12C0">
      <w:pPr>
        <w:pStyle w:val="Akapitzlist"/>
        <w:suppressAutoHyphens/>
        <w:spacing w:after="60" w:line="264" w:lineRule="auto"/>
        <w:ind w:left="1418" w:hanging="1418"/>
        <w:jc w:val="both"/>
        <w:rPr>
          <w:sz w:val="22"/>
          <w:szCs w:val="22"/>
        </w:rPr>
      </w:pPr>
      <w:r w:rsidRPr="00174425">
        <w:rPr>
          <w:sz w:val="22"/>
          <w:szCs w:val="22"/>
        </w:rPr>
        <w:t>Załącznik nr 1</w:t>
      </w:r>
      <w:r w:rsidR="001D405D" w:rsidRPr="00174425">
        <w:rPr>
          <w:sz w:val="22"/>
          <w:szCs w:val="22"/>
        </w:rPr>
        <w:t xml:space="preserve"> – </w:t>
      </w:r>
      <w:r w:rsidRPr="00174425">
        <w:rPr>
          <w:sz w:val="22"/>
          <w:szCs w:val="22"/>
        </w:rPr>
        <w:t>Opis Przedmiotu Zamówienia</w:t>
      </w:r>
      <w:r w:rsidR="004306AD" w:rsidRPr="00174425">
        <w:rPr>
          <w:sz w:val="22"/>
          <w:szCs w:val="22"/>
        </w:rPr>
        <w:t xml:space="preserve"> (zgodny z załącznikiem nr </w:t>
      </w:r>
      <w:r w:rsidR="0059216F" w:rsidRPr="00174425">
        <w:rPr>
          <w:sz w:val="22"/>
          <w:szCs w:val="22"/>
        </w:rPr>
        <w:t>1</w:t>
      </w:r>
      <w:r w:rsidR="00075196" w:rsidRPr="00174425">
        <w:rPr>
          <w:sz w:val="22"/>
          <w:szCs w:val="22"/>
        </w:rPr>
        <w:t xml:space="preserve"> </w:t>
      </w:r>
      <w:r w:rsidR="004306AD" w:rsidRPr="00174425">
        <w:rPr>
          <w:sz w:val="22"/>
          <w:szCs w:val="22"/>
        </w:rPr>
        <w:t>do SWZ)</w:t>
      </w:r>
      <w:r w:rsidRPr="00174425">
        <w:rPr>
          <w:sz w:val="22"/>
          <w:szCs w:val="22"/>
        </w:rPr>
        <w:t>,</w:t>
      </w:r>
    </w:p>
    <w:p w14:paraId="5A904DEF" w14:textId="3DCA198C" w:rsidR="001713CA" w:rsidRPr="00174425" w:rsidRDefault="001713CA" w:rsidP="001713CA">
      <w:pPr>
        <w:pStyle w:val="Akapitzlist"/>
        <w:suppressAutoHyphens/>
        <w:spacing w:after="60" w:line="264" w:lineRule="auto"/>
        <w:ind w:left="1701" w:hanging="1701"/>
        <w:jc w:val="both"/>
        <w:rPr>
          <w:sz w:val="22"/>
          <w:szCs w:val="22"/>
        </w:rPr>
      </w:pPr>
      <w:r w:rsidRPr="00174425">
        <w:rPr>
          <w:sz w:val="22"/>
          <w:szCs w:val="22"/>
        </w:rPr>
        <w:t xml:space="preserve">Załącznik nr 2 – Lista Obiektów (zgodny z załącznikiem nr </w:t>
      </w:r>
      <w:r w:rsidR="001B12C0">
        <w:rPr>
          <w:sz w:val="22"/>
          <w:szCs w:val="22"/>
        </w:rPr>
        <w:t>1</w:t>
      </w:r>
      <w:r w:rsidRPr="00174425">
        <w:rPr>
          <w:sz w:val="22"/>
          <w:szCs w:val="22"/>
        </w:rPr>
        <w:t>a do SWZ),</w:t>
      </w:r>
    </w:p>
    <w:p w14:paraId="36DD6166" w14:textId="6CF8F77A" w:rsidR="00F55958" w:rsidRPr="00174425" w:rsidRDefault="00A85E70" w:rsidP="001B4413">
      <w:pPr>
        <w:pStyle w:val="Akapitzlist"/>
        <w:suppressAutoHyphens/>
        <w:spacing w:after="60" w:line="264" w:lineRule="auto"/>
        <w:ind w:left="0"/>
        <w:jc w:val="both"/>
        <w:rPr>
          <w:sz w:val="22"/>
          <w:szCs w:val="22"/>
        </w:rPr>
      </w:pPr>
      <w:r w:rsidRPr="00174425">
        <w:rPr>
          <w:sz w:val="22"/>
          <w:szCs w:val="22"/>
        </w:rPr>
        <w:t xml:space="preserve">Załącznik nr </w:t>
      </w:r>
      <w:r w:rsidR="001713CA" w:rsidRPr="00174425">
        <w:rPr>
          <w:sz w:val="22"/>
          <w:szCs w:val="22"/>
        </w:rPr>
        <w:t>3</w:t>
      </w:r>
      <w:r w:rsidRPr="00174425">
        <w:rPr>
          <w:sz w:val="22"/>
          <w:szCs w:val="22"/>
        </w:rPr>
        <w:t xml:space="preserve"> – </w:t>
      </w:r>
      <w:r w:rsidR="001B12C0">
        <w:rPr>
          <w:sz w:val="22"/>
          <w:szCs w:val="22"/>
        </w:rPr>
        <w:t xml:space="preserve">Oferta Wykonawcy oraz </w:t>
      </w:r>
      <w:r w:rsidR="0059216F" w:rsidRPr="00174425">
        <w:rPr>
          <w:sz w:val="22"/>
          <w:szCs w:val="22"/>
        </w:rPr>
        <w:t>Formularz cenowy</w:t>
      </w:r>
      <w:r w:rsidR="00075196" w:rsidRPr="00174425">
        <w:rPr>
          <w:sz w:val="22"/>
          <w:szCs w:val="22"/>
        </w:rPr>
        <w:t xml:space="preserve"> (zgodny z załącznikiem nr </w:t>
      </w:r>
      <w:r w:rsidR="001B12C0">
        <w:rPr>
          <w:sz w:val="22"/>
          <w:szCs w:val="22"/>
        </w:rPr>
        <w:t>2</w:t>
      </w:r>
      <w:r w:rsidR="00075196" w:rsidRPr="00174425">
        <w:rPr>
          <w:sz w:val="22"/>
          <w:szCs w:val="22"/>
        </w:rPr>
        <w:t xml:space="preserve"> SWZ)</w:t>
      </w:r>
      <w:r w:rsidRPr="00174425">
        <w:rPr>
          <w:sz w:val="22"/>
          <w:szCs w:val="22"/>
        </w:rPr>
        <w:t>,</w:t>
      </w:r>
    </w:p>
    <w:p w14:paraId="65EE600B" w14:textId="7130A28E" w:rsidR="00F55958" w:rsidRPr="00174425" w:rsidRDefault="00A85E70" w:rsidP="00EF4F37">
      <w:pPr>
        <w:pStyle w:val="Akapitzlist"/>
        <w:suppressAutoHyphens/>
        <w:spacing w:after="800" w:line="264" w:lineRule="auto"/>
        <w:ind w:left="1559" w:hanging="1559"/>
        <w:jc w:val="both"/>
        <w:rPr>
          <w:sz w:val="22"/>
          <w:szCs w:val="22"/>
        </w:rPr>
      </w:pPr>
      <w:r w:rsidRPr="00174425">
        <w:rPr>
          <w:sz w:val="22"/>
          <w:szCs w:val="22"/>
        </w:rPr>
        <w:t xml:space="preserve">Załącznik nr </w:t>
      </w:r>
      <w:r w:rsidR="001713CA" w:rsidRPr="00174425">
        <w:rPr>
          <w:sz w:val="22"/>
          <w:szCs w:val="22"/>
        </w:rPr>
        <w:t>4</w:t>
      </w:r>
      <w:r w:rsidRPr="00174425">
        <w:rPr>
          <w:sz w:val="22"/>
          <w:szCs w:val="22"/>
        </w:rPr>
        <w:t xml:space="preserve"> – </w:t>
      </w:r>
      <w:r w:rsidR="0059216F" w:rsidRPr="00174425">
        <w:rPr>
          <w:sz w:val="22"/>
          <w:szCs w:val="22"/>
        </w:rPr>
        <w:t>Klauzula informacyjna dla Kontrahentów i ich przedstawicieli</w:t>
      </w:r>
      <w:r w:rsidR="000276EE" w:rsidRPr="00174425">
        <w:rPr>
          <w:sz w:val="22"/>
          <w:szCs w:val="22"/>
        </w:rPr>
        <w:t>.</w:t>
      </w:r>
    </w:p>
    <w:p w14:paraId="04E7659C" w14:textId="77777777" w:rsidR="00F55958" w:rsidRPr="00174425" w:rsidRDefault="00EF0698" w:rsidP="00EF0698">
      <w:pPr>
        <w:widowControl w:val="0"/>
        <w:spacing w:line="264" w:lineRule="auto"/>
        <w:rPr>
          <w:b/>
          <w:bCs/>
          <w:color w:val="000000"/>
          <w:sz w:val="22"/>
          <w:szCs w:val="22"/>
        </w:rPr>
      </w:pPr>
      <w:r w:rsidRPr="00174425">
        <w:rPr>
          <w:b/>
          <w:bCs/>
          <w:color w:val="000000"/>
          <w:sz w:val="22"/>
          <w:szCs w:val="22"/>
        </w:rPr>
        <w:t xml:space="preserve">WYKONAWCA </w:t>
      </w:r>
      <w:r w:rsidRPr="00174425">
        <w:rPr>
          <w:b/>
          <w:bCs/>
          <w:color w:val="000000"/>
          <w:sz w:val="22"/>
          <w:szCs w:val="22"/>
        </w:rPr>
        <w:tab/>
      </w:r>
      <w:r w:rsidRPr="00174425">
        <w:rPr>
          <w:b/>
          <w:bCs/>
          <w:color w:val="000000"/>
          <w:sz w:val="22"/>
          <w:szCs w:val="22"/>
        </w:rPr>
        <w:tab/>
      </w:r>
      <w:r w:rsidRPr="00174425">
        <w:rPr>
          <w:b/>
          <w:bCs/>
          <w:color w:val="000000"/>
          <w:sz w:val="22"/>
          <w:szCs w:val="22"/>
        </w:rPr>
        <w:tab/>
      </w:r>
      <w:r w:rsidRPr="00174425">
        <w:rPr>
          <w:b/>
          <w:bCs/>
          <w:color w:val="000000"/>
          <w:sz w:val="22"/>
          <w:szCs w:val="22"/>
        </w:rPr>
        <w:tab/>
      </w:r>
      <w:r w:rsidRPr="00174425">
        <w:rPr>
          <w:b/>
          <w:bCs/>
          <w:color w:val="000000"/>
          <w:sz w:val="22"/>
          <w:szCs w:val="22"/>
        </w:rPr>
        <w:tab/>
      </w:r>
      <w:r w:rsidRPr="00174425">
        <w:rPr>
          <w:b/>
          <w:bCs/>
          <w:color w:val="000000"/>
          <w:sz w:val="22"/>
          <w:szCs w:val="22"/>
        </w:rPr>
        <w:tab/>
      </w:r>
      <w:r w:rsidRPr="00174425">
        <w:rPr>
          <w:b/>
          <w:bCs/>
          <w:color w:val="000000"/>
          <w:sz w:val="22"/>
          <w:szCs w:val="22"/>
        </w:rPr>
        <w:tab/>
      </w:r>
      <w:r w:rsidRPr="00174425">
        <w:rPr>
          <w:b/>
          <w:bCs/>
          <w:color w:val="000000"/>
          <w:sz w:val="22"/>
          <w:szCs w:val="22"/>
        </w:rPr>
        <w:tab/>
        <w:t>ZAMAWIAJĄCY</w:t>
      </w:r>
    </w:p>
    <w:p w14:paraId="2F092966" w14:textId="77777777" w:rsidR="0059216F" w:rsidRPr="00174425" w:rsidRDefault="004306AD" w:rsidP="0059216F">
      <w:pPr>
        <w:spacing w:line="264" w:lineRule="auto"/>
        <w:rPr>
          <w:sz w:val="22"/>
          <w:szCs w:val="22"/>
        </w:rPr>
      </w:pPr>
      <w:r w:rsidRPr="004541F3">
        <w:rPr>
          <w:sz w:val="22"/>
          <w:szCs w:val="22"/>
        </w:rPr>
        <w:br w:type="column"/>
      </w:r>
    </w:p>
    <w:p w14:paraId="0D85EDBF" w14:textId="1B3E0FC7" w:rsidR="0059216F" w:rsidRPr="004541F3" w:rsidRDefault="0059216F" w:rsidP="0059216F">
      <w:pPr>
        <w:spacing w:line="264" w:lineRule="auto"/>
        <w:jc w:val="right"/>
        <w:rPr>
          <w:rFonts w:eastAsia="Calibri"/>
          <w:b/>
          <w:sz w:val="22"/>
          <w:szCs w:val="22"/>
        </w:rPr>
      </w:pPr>
      <w:r w:rsidRPr="004541F3">
        <w:rPr>
          <w:rFonts w:eastAsia="Calibri"/>
          <w:b/>
          <w:sz w:val="22"/>
          <w:szCs w:val="22"/>
        </w:rPr>
        <w:t xml:space="preserve">Załącznik nr </w:t>
      </w:r>
      <w:r w:rsidR="004A3682" w:rsidRPr="004541F3">
        <w:rPr>
          <w:rFonts w:eastAsia="Calibri"/>
          <w:b/>
          <w:sz w:val="22"/>
          <w:szCs w:val="22"/>
        </w:rPr>
        <w:t>4</w:t>
      </w:r>
      <w:r w:rsidRPr="004541F3">
        <w:rPr>
          <w:rFonts w:eastAsia="Calibri"/>
          <w:b/>
          <w:sz w:val="22"/>
          <w:szCs w:val="22"/>
        </w:rPr>
        <w:t xml:space="preserve"> do Umowy</w:t>
      </w:r>
    </w:p>
    <w:p w14:paraId="65FE7AFF" w14:textId="77777777" w:rsidR="0059216F" w:rsidRPr="004541F3" w:rsidRDefault="0059216F" w:rsidP="0059216F">
      <w:pPr>
        <w:spacing w:line="264" w:lineRule="auto"/>
        <w:jc w:val="center"/>
        <w:rPr>
          <w:rFonts w:eastAsia="Calibri"/>
          <w:b/>
          <w:sz w:val="22"/>
          <w:szCs w:val="22"/>
        </w:rPr>
      </w:pPr>
    </w:p>
    <w:p w14:paraId="6EC174D5" w14:textId="77777777" w:rsidR="0059216F" w:rsidRPr="004541F3" w:rsidRDefault="0059216F" w:rsidP="0059216F">
      <w:pPr>
        <w:spacing w:line="264" w:lineRule="auto"/>
        <w:jc w:val="center"/>
        <w:rPr>
          <w:rFonts w:eastAsia="Calibri"/>
          <w:b/>
          <w:sz w:val="22"/>
          <w:szCs w:val="22"/>
        </w:rPr>
      </w:pPr>
      <w:r w:rsidRPr="004541F3">
        <w:rPr>
          <w:rFonts w:eastAsia="Calibri"/>
          <w:b/>
          <w:sz w:val="22"/>
          <w:szCs w:val="22"/>
        </w:rPr>
        <w:t>KLAUZULA INFORMACYJNA – DLA KONTRAHENTÓW I ICH PRZEDSTAWICIELI</w:t>
      </w:r>
    </w:p>
    <w:p w14:paraId="0EABF450" w14:textId="77777777" w:rsidR="0059216F" w:rsidRPr="004541F3" w:rsidRDefault="0059216F" w:rsidP="0059216F">
      <w:pPr>
        <w:spacing w:line="264" w:lineRule="auto"/>
        <w:jc w:val="center"/>
        <w:rPr>
          <w:rFonts w:eastAsia="Calibri"/>
          <w:b/>
          <w:sz w:val="22"/>
          <w:szCs w:val="22"/>
        </w:rPr>
      </w:pPr>
    </w:p>
    <w:tbl>
      <w:tblPr>
        <w:tblStyle w:val="Tabela-Siatka"/>
        <w:tblW w:w="0" w:type="auto"/>
        <w:tblLook w:val="04A0" w:firstRow="1" w:lastRow="0" w:firstColumn="1" w:lastColumn="0" w:noHBand="0" w:noVBand="1"/>
      </w:tblPr>
      <w:tblGrid>
        <w:gridCol w:w="2262"/>
        <w:gridCol w:w="2268"/>
        <w:gridCol w:w="4530"/>
      </w:tblGrid>
      <w:tr w:rsidR="0059216F" w:rsidRPr="00174425" w14:paraId="1D4951BF" w14:textId="77777777" w:rsidTr="00282DB2">
        <w:trPr>
          <w:trHeight w:val="1183"/>
        </w:trPr>
        <w:tc>
          <w:tcPr>
            <w:tcW w:w="2263" w:type="dxa"/>
            <w:shd w:val="clear" w:color="auto" w:fill="E7E6E6" w:themeFill="background2"/>
            <w:vAlign w:val="center"/>
          </w:tcPr>
          <w:p w14:paraId="75C847F3" w14:textId="77777777" w:rsidR="0059216F" w:rsidRPr="004541F3" w:rsidRDefault="0059216F" w:rsidP="00282DB2">
            <w:pPr>
              <w:spacing w:before="60" w:after="60"/>
              <w:jc w:val="center"/>
              <w:rPr>
                <w:b/>
                <w:sz w:val="22"/>
                <w:szCs w:val="22"/>
              </w:rPr>
            </w:pPr>
            <w:r w:rsidRPr="004541F3">
              <w:rPr>
                <w:noProof/>
                <w:sz w:val="22"/>
                <w:szCs w:val="22"/>
              </w:rPr>
              <w:drawing>
                <wp:inline distT="0" distB="0" distL="0" distR="0" wp14:anchorId="29E5C425" wp14:editId="6EA28A84">
                  <wp:extent cx="863600" cy="783638"/>
                  <wp:effectExtent l="0" t="0" r="0" b="0"/>
                  <wp:docPr id="2" name="Obraz 2" descr="Marka Chop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ka Chop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9202" cy="788721"/>
                          </a:xfrm>
                          <a:prstGeom prst="rect">
                            <a:avLst/>
                          </a:prstGeom>
                          <a:noFill/>
                          <a:ln>
                            <a:noFill/>
                          </a:ln>
                        </pic:spPr>
                      </pic:pic>
                    </a:graphicData>
                  </a:graphic>
                </wp:inline>
              </w:drawing>
            </w:r>
          </w:p>
        </w:tc>
        <w:tc>
          <w:tcPr>
            <w:tcW w:w="6799" w:type="dxa"/>
            <w:gridSpan w:val="2"/>
          </w:tcPr>
          <w:p w14:paraId="1F7D1989" w14:textId="77777777" w:rsidR="0059216F" w:rsidRPr="004541F3" w:rsidRDefault="0059216F" w:rsidP="00282DB2">
            <w:pPr>
              <w:spacing w:before="60" w:after="60"/>
              <w:jc w:val="both"/>
              <w:rPr>
                <w:sz w:val="22"/>
                <w:szCs w:val="22"/>
              </w:rPr>
            </w:pPr>
            <w:r w:rsidRPr="004541F3">
              <w:rPr>
                <w:sz w:val="22"/>
                <w:szCs w:val="22"/>
              </w:rPr>
              <w:t>Zgodnie z art. 13 oraz art. 14 Rozporządzenia Parlamentu Europejskiego i Rady (UE) 2016/679 z dnia 27 kwietnia 2016 r. w sprawie ochrony osób fizycznych w związku z przetwarzaniem danych osobowych i w sprawie swobod</w:t>
            </w:r>
            <w:r w:rsidRPr="004541F3">
              <w:rPr>
                <w:sz w:val="22"/>
                <w:szCs w:val="22"/>
              </w:rPr>
              <w:softHyphen/>
              <w:t>nego przepływu takich danych oraz uchylenia dyrektywy 95/46/WE (ogólne rozporządzenie o ochronie danych) Dz.U.UE.L.2016.119.1, zwanego dalej „RODO”, informujemy Państwa o zasadach przetwarzania danych oso</w:t>
            </w:r>
            <w:r w:rsidRPr="004541F3">
              <w:rPr>
                <w:sz w:val="22"/>
                <w:szCs w:val="22"/>
              </w:rPr>
              <w:softHyphen/>
              <w:t>bowych oraz o przysługujących prawach z tym związanych:</w:t>
            </w:r>
          </w:p>
        </w:tc>
      </w:tr>
      <w:tr w:rsidR="0059216F" w:rsidRPr="00174425" w14:paraId="093048E4" w14:textId="77777777" w:rsidTr="00282DB2">
        <w:tc>
          <w:tcPr>
            <w:tcW w:w="2263" w:type="dxa"/>
            <w:shd w:val="clear" w:color="auto" w:fill="E7E6E6" w:themeFill="background2"/>
            <w:vAlign w:val="center"/>
          </w:tcPr>
          <w:p w14:paraId="20D1CFF9" w14:textId="77777777" w:rsidR="0059216F" w:rsidRPr="004541F3" w:rsidRDefault="0059216F" w:rsidP="00282DB2">
            <w:pPr>
              <w:spacing w:before="60" w:after="60"/>
              <w:jc w:val="center"/>
              <w:rPr>
                <w:b/>
                <w:sz w:val="22"/>
                <w:szCs w:val="22"/>
              </w:rPr>
            </w:pPr>
            <w:r w:rsidRPr="004541F3">
              <w:rPr>
                <w:b/>
                <w:sz w:val="22"/>
                <w:szCs w:val="22"/>
              </w:rPr>
              <w:t>Dane Administratora danych osobowych</w:t>
            </w:r>
          </w:p>
        </w:tc>
        <w:tc>
          <w:tcPr>
            <w:tcW w:w="6799" w:type="dxa"/>
            <w:gridSpan w:val="2"/>
          </w:tcPr>
          <w:p w14:paraId="2C245727" w14:textId="77777777" w:rsidR="0059216F" w:rsidRPr="004541F3" w:rsidRDefault="0059216F" w:rsidP="00282DB2">
            <w:pPr>
              <w:spacing w:before="60" w:after="60"/>
              <w:jc w:val="both"/>
              <w:rPr>
                <w:sz w:val="22"/>
                <w:szCs w:val="22"/>
              </w:rPr>
            </w:pPr>
            <w:r w:rsidRPr="004541F3">
              <w:rPr>
                <w:sz w:val="22"/>
                <w:szCs w:val="22"/>
              </w:rPr>
              <w:t>Administratorem Danych Osobowych jest Narodowy Instytut Fryderyka Chopina (dalej Instytut) z siedzibą w Warszawie przy ul. Tamka 43, 00-355 Warszawa.</w:t>
            </w:r>
          </w:p>
        </w:tc>
      </w:tr>
      <w:tr w:rsidR="0059216F" w:rsidRPr="00174425" w14:paraId="1B89117D" w14:textId="77777777" w:rsidTr="00282DB2">
        <w:tc>
          <w:tcPr>
            <w:tcW w:w="2263" w:type="dxa"/>
            <w:shd w:val="clear" w:color="auto" w:fill="E7E6E6" w:themeFill="background2"/>
            <w:vAlign w:val="center"/>
          </w:tcPr>
          <w:p w14:paraId="1C68FE84" w14:textId="77777777" w:rsidR="0059216F" w:rsidRPr="004541F3" w:rsidRDefault="0059216F" w:rsidP="00282DB2">
            <w:pPr>
              <w:spacing w:before="60" w:after="60"/>
              <w:jc w:val="center"/>
              <w:rPr>
                <w:b/>
                <w:sz w:val="22"/>
                <w:szCs w:val="22"/>
              </w:rPr>
            </w:pPr>
            <w:r w:rsidRPr="004541F3">
              <w:rPr>
                <w:b/>
                <w:sz w:val="22"/>
                <w:szCs w:val="22"/>
              </w:rPr>
              <w:t>Dane Inspektora Ochrony Danych</w:t>
            </w:r>
          </w:p>
        </w:tc>
        <w:tc>
          <w:tcPr>
            <w:tcW w:w="6799" w:type="dxa"/>
            <w:gridSpan w:val="2"/>
          </w:tcPr>
          <w:p w14:paraId="02F8BD76" w14:textId="77777777" w:rsidR="0059216F" w:rsidRPr="004541F3" w:rsidRDefault="0059216F" w:rsidP="00282DB2">
            <w:pPr>
              <w:spacing w:before="60" w:after="60"/>
              <w:jc w:val="both"/>
              <w:rPr>
                <w:sz w:val="22"/>
                <w:szCs w:val="22"/>
              </w:rPr>
            </w:pPr>
            <w:r w:rsidRPr="004541F3">
              <w:rPr>
                <w:sz w:val="22"/>
                <w:szCs w:val="22"/>
              </w:rPr>
              <w:t>Instytut wyznaczył Inspektora Ochrony Danych, z którym można się kontaktować pisemnie, za pomocą: poczty tradycyjnej na adres: ul. Tamka 43, 00-355 Warszawa lub poczty elektronicznej na adres e-mail: iod@nifc.pl;</w:t>
            </w:r>
          </w:p>
        </w:tc>
      </w:tr>
      <w:tr w:rsidR="0059216F" w:rsidRPr="00174425" w14:paraId="73C2B1F9" w14:textId="77777777" w:rsidTr="00282DB2">
        <w:tc>
          <w:tcPr>
            <w:tcW w:w="2263" w:type="dxa"/>
            <w:vMerge w:val="restart"/>
            <w:shd w:val="clear" w:color="auto" w:fill="E7E6E6" w:themeFill="background2"/>
            <w:vAlign w:val="center"/>
          </w:tcPr>
          <w:p w14:paraId="7470B609" w14:textId="77777777" w:rsidR="0059216F" w:rsidRPr="004541F3" w:rsidRDefault="0059216F" w:rsidP="00282DB2">
            <w:pPr>
              <w:spacing w:before="60" w:after="60"/>
              <w:jc w:val="center"/>
              <w:rPr>
                <w:b/>
                <w:sz w:val="22"/>
                <w:szCs w:val="22"/>
              </w:rPr>
            </w:pPr>
            <w:r w:rsidRPr="004541F3">
              <w:rPr>
                <w:b/>
                <w:sz w:val="22"/>
                <w:szCs w:val="22"/>
              </w:rPr>
              <w:t>Podstawy prawne i cele przetwarzania danych osobowych</w:t>
            </w:r>
          </w:p>
        </w:tc>
        <w:tc>
          <w:tcPr>
            <w:tcW w:w="2268" w:type="dxa"/>
          </w:tcPr>
          <w:p w14:paraId="23046F02" w14:textId="77777777" w:rsidR="0059216F" w:rsidRPr="004541F3" w:rsidRDefault="0059216F" w:rsidP="00282DB2">
            <w:pPr>
              <w:spacing w:before="60" w:after="60"/>
              <w:jc w:val="center"/>
              <w:rPr>
                <w:b/>
                <w:sz w:val="22"/>
                <w:szCs w:val="22"/>
              </w:rPr>
            </w:pPr>
            <w:r w:rsidRPr="004541F3">
              <w:rPr>
                <w:b/>
                <w:sz w:val="22"/>
                <w:szCs w:val="22"/>
              </w:rPr>
              <w:t>Podstawa prawna</w:t>
            </w:r>
          </w:p>
        </w:tc>
        <w:tc>
          <w:tcPr>
            <w:tcW w:w="4531" w:type="dxa"/>
          </w:tcPr>
          <w:p w14:paraId="7C235D64" w14:textId="77777777" w:rsidR="0059216F" w:rsidRPr="004541F3" w:rsidRDefault="0059216F" w:rsidP="00282DB2">
            <w:pPr>
              <w:spacing w:before="60" w:after="60"/>
              <w:jc w:val="center"/>
              <w:rPr>
                <w:b/>
                <w:sz w:val="22"/>
                <w:szCs w:val="22"/>
              </w:rPr>
            </w:pPr>
            <w:r w:rsidRPr="004541F3">
              <w:rPr>
                <w:b/>
                <w:sz w:val="22"/>
                <w:szCs w:val="22"/>
              </w:rPr>
              <w:t>Cel przetwarzania</w:t>
            </w:r>
          </w:p>
        </w:tc>
      </w:tr>
      <w:tr w:rsidR="0059216F" w:rsidRPr="00174425" w14:paraId="67B4C1B7" w14:textId="77777777" w:rsidTr="00282DB2">
        <w:tc>
          <w:tcPr>
            <w:tcW w:w="2263" w:type="dxa"/>
            <w:vMerge/>
            <w:shd w:val="clear" w:color="auto" w:fill="E7E6E6" w:themeFill="background2"/>
            <w:vAlign w:val="center"/>
          </w:tcPr>
          <w:p w14:paraId="0F3285FC" w14:textId="77777777" w:rsidR="0059216F" w:rsidRPr="004541F3" w:rsidRDefault="0059216F" w:rsidP="00282DB2">
            <w:pPr>
              <w:spacing w:before="60" w:after="60"/>
              <w:jc w:val="center"/>
              <w:rPr>
                <w:b/>
                <w:sz w:val="22"/>
                <w:szCs w:val="22"/>
              </w:rPr>
            </w:pPr>
          </w:p>
        </w:tc>
        <w:tc>
          <w:tcPr>
            <w:tcW w:w="2268" w:type="dxa"/>
            <w:vAlign w:val="center"/>
          </w:tcPr>
          <w:p w14:paraId="204AD703" w14:textId="77777777" w:rsidR="0059216F" w:rsidRPr="004541F3" w:rsidRDefault="0059216F" w:rsidP="00282DB2">
            <w:pPr>
              <w:spacing w:before="60" w:after="60"/>
              <w:jc w:val="center"/>
              <w:rPr>
                <w:sz w:val="22"/>
                <w:szCs w:val="22"/>
              </w:rPr>
            </w:pPr>
            <w:r w:rsidRPr="004541F3">
              <w:rPr>
                <w:sz w:val="22"/>
                <w:szCs w:val="22"/>
              </w:rPr>
              <w:t>Art. 6 ust 1 lit. b RODO</w:t>
            </w:r>
          </w:p>
        </w:tc>
        <w:tc>
          <w:tcPr>
            <w:tcW w:w="4531" w:type="dxa"/>
            <w:tcBorders>
              <w:top w:val="single" w:sz="4" w:space="0" w:color="auto"/>
              <w:left w:val="single" w:sz="4" w:space="0" w:color="auto"/>
              <w:bottom w:val="single" w:sz="4" w:space="0" w:color="auto"/>
              <w:right w:val="single" w:sz="4" w:space="0" w:color="auto"/>
            </w:tcBorders>
            <w:vAlign w:val="center"/>
          </w:tcPr>
          <w:p w14:paraId="722745FC" w14:textId="77777777" w:rsidR="0059216F" w:rsidRPr="004541F3" w:rsidRDefault="0059216F" w:rsidP="00282DB2">
            <w:pPr>
              <w:spacing w:before="60" w:after="60" w:line="264" w:lineRule="auto"/>
              <w:jc w:val="both"/>
              <w:rPr>
                <w:sz w:val="22"/>
                <w:szCs w:val="22"/>
              </w:rPr>
            </w:pPr>
            <w:r w:rsidRPr="004541F3">
              <w:rPr>
                <w:sz w:val="22"/>
                <w:szCs w:val="22"/>
              </w:rPr>
              <w:t>Jeżeli są Państwo stroną umowy - w celu zawarcia lub w celu realizacji postanowień zawartej umowy.</w:t>
            </w:r>
          </w:p>
        </w:tc>
      </w:tr>
      <w:tr w:rsidR="0059216F" w:rsidRPr="00174425" w14:paraId="7445DFEC" w14:textId="77777777" w:rsidTr="00282DB2">
        <w:tc>
          <w:tcPr>
            <w:tcW w:w="2263" w:type="dxa"/>
            <w:vMerge/>
            <w:shd w:val="clear" w:color="auto" w:fill="E7E6E6" w:themeFill="background2"/>
            <w:vAlign w:val="center"/>
          </w:tcPr>
          <w:p w14:paraId="1C787C59" w14:textId="77777777" w:rsidR="0059216F" w:rsidRPr="004541F3" w:rsidRDefault="0059216F" w:rsidP="00282DB2">
            <w:pPr>
              <w:spacing w:before="60" w:after="60"/>
              <w:jc w:val="center"/>
              <w:rPr>
                <w:b/>
                <w:sz w:val="22"/>
                <w:szCs w:val="22"/>
              </w:rPr>
            </w:pPr>
          </w:p>
        </w:tc>
        <w:tc>
          <w:tcPr>
            <w:tcW w:w="2268" w:type="dxa"/>
            <w:vAlign w:val="center"/>
          </w:tcPr>
          <w:p w14:paraId="55472744" w14:textId="77777777" w:rsidR="0059216F" w:rsidRPr="004541F3" w:rsidRDefault="0059216F" w:rsidP="00282DB2">
            <w:pPr>
              <w:spacing w:before="60" w:after="60"/>
              <w:jc w:val="center"/>
              <w:rPr>
                <w:sz w:val="22"/>
                <w:szCs w:val="22"/>
              </w:rPr>
            </w:pPr>
            <w:r w:rsidRPr="004541F3">
              <w:rPr>
                <w:sz w:val="22"/>
                <w:szCs w:val="22"/>
              </w:rPr>
              <w:t>Art. 6 ust. 1 lit. c RODO</w:t>
            </w:r>
          </w:p>
        </w:tc>
        <w:tc>
          <w:tcPr>
            <w:tcW w:w="4531" w:type="dxa"/>
            <w:tcBorders>
              <w:top w:val="single" w:sz="4" w:space="0" w:color="auto"/>
              <w:left w:val="single" w:sz="4" w:space="0" w:color="auto"/>
              <w:bottom w:val="single" w:sz="4" w:space="0" w:color="auto"/>
              <w:right w:val="single" w:sz="4" w:space="0" w:color="auto"/>
            </w:tcBorders>
            <w:vAlign w:val="center"/>
          </w:tcPr>
          <w:p w14:paraId="25BA39BD" w14:textId="77777777" w:rsidR="0059216F" w:rsidRPr="004541F3" w:rsidRDefault="0059216F" w:rsidP="00282DB2">
            <w:pPr>
              <w:spacing w:before="60" w:after="60" w:line="264" w:lineRule="auto"/>
              <w:jc w:val="both"/>
              <w:rPr>
                <w:sz w:val="22"/>
                <w:szCs w:val="22"/>
              </w:rPr>
            </w:pPr>
            <w:r w:rsidRPr="004541F3">
              <w:rPr>
                <w:sz w:val="22"/>
                <w:szCs w:val="22"/>
              </w:rPr>
              <w:t xml:space="preserve">Wypełnienie obowiązków prawnych ciążących na Administratorze w związku z zawartą umową, </w:t>
            </w:r>
            <w:r w:rsidRPr="004541F3">
              <w:rPr>
                <w:sz w:val="22"/>
                <w:szCs w:val="22"/>
              </w:rPr>
              <w:br/>
              <w:t>w szczególności z zakresu przepisów podatkowych.</w:t>
            </w:r>
          </w:p>
        </w:tc>
      </w:tr>
      <w:tr w:rsidR="0059216F" w:rsidRPr="00174425" w14:paraId="7E30A756" w14:textId="77777777" w:rsidTr="00282DB2">
        <w:tc>
          <w:tcPr>
            <w:tcW w:w="2263" w:type="dxa"/>
            <w:vMerge/>
            <w:shd w:val="clear" w:color="auto" w:fill="E7E6E6" w:themeFill="background2"/>
            <w:vAlign w:val="center"/>
          </w:tcPr>
          <w:p w14:paraId="37AC5FE3" w14:textId="77777777" w:rsidR="0059216F" w:rsidRPr="004541F3" w:rsidRDefault="0059216F" w:rsidP="00282DB2">
            <w:pPr>
              <w:spacing w:before="60" w:after="60"/>
              <w:jc w:val="center"/>
              <w:rPr>
                <w:b/>
                <w:sz w:val="22"/>
                <w:szCs w:val="22"/>
              </w:rPr>
            </w:pPr>
          </w:p>
        </w:tc>
        <w:tc>
          <w:tcPr>
            <w:tcW w:w="2268" w:type="dxa"/>
            <w:vAlign w:val="center"/>
          </w:tcPr>
          <w:p w14:paraId="6AE76ABE" w14:textId="77777777" w:rsidR="0059216F" w:rsidRPr="004541F3" w:rsidRDefault="0059216F" w:rsidP="00282DB2">
            <w:pPr>
              <w:spacing w:before="60" w:after="60"/>
              <w:jc w:val="center"/>
              <w:rPr>
                <w:sz w:val="22"/>
                <w:szCs w:val="22"/>
              </w:rPr>
            </w:pPr>
            <w:r w:rsidRPr="004541F3">
              <w:rPr>
                <w:sz w:val="22"/>
                <w:szCs w:val="22"/>
              </w:rPr>
              <w:t>Art. 6 ust. 1 lit. f RODO</w:t>
            </w:r>
          </w:p>
        </w:tc>
        <w:tc>
          <w:tcPr>
            <w:tcW w:w="4531" w:type="dxa"/>
            <w:tcBorders>
              <w:top w:val="single" w:sz="4" w:space="0" w:color="auto"/>
              <w:left w:val="single" w:sz="4" w:space="0" w:color="auto"/>
              <w:bottom w:val="single" w:sz="4" w:space="0" w:color="auto"/>
              <w:right w:val="single" w:sz="4" w:space="0" w:color="auto"/>
            </w:tcBorders>
            <w:vAlign w:val="center"/>
          </w:tcPr>
          <w:p w14:paraId="4AF6EEB6" w14:textId="77777777" w:rsidR="0059216F" w:rsidRPr="004541F3" w:rsidRDefault="0059216F" w:rsidP="00282DB2">
            <w:pPr>
              <w:spacing w:before="60" w:after="60" w:line="264" w:lineRule="auto"/>
              <w:jc w:val="both"/>
              <w:rPr>
                <w:sz w:val="22"/>
                <w:szCs w:val="22"/>
              </w:rPr>
            </w:pPr>
            <w:r w:rsidRPr="004541F3">
              <w:rPr>
                <w:sz w:val="22"/>
                <w:szCs w:val="22"/>
              </w:rPr>
              <w:t>Ustalenie, dochodzenie lub obrona przed roszczeniami, jakie w związku z zawartą umową Administrator może podnosić lub jakie mogą być wobec niego podnoszone.</w:t>
            </w:r>
          </w:p>
        </w:tc>
      </w:tr>
      <w:tr w:rsidR="0059216F" w:rsidRPr="00174425" w14:paraId="41C4501B" w14:textId="77777777" w:rsidTr="00282DB2">
        <w:tc>
          <w:tcPr>
            <w:tcW w:w="2263" w:type="dxa"/>
            <w:vMerge/>
            <w:shd w:val="clear" w:color="auto" w:fill="E7E6E6" w:themeFill="background2"/>
            <w:vAlign w:val="center"/>
          </w:tcPr>
          <w:p w14:paraId="2B908BAC" w14:textId="77777777" w:rsidR="0059216F" w:rsidRPr="004541F3" w:rsidRDefault="0059216F" w:rsidP="00282DB2">
            <w:pPr>
              <w:spacing w:before="60" w:after="60"/>
              <w:jc w:val="center"/>
              <w:rPr>
                <w:b/>
                <w:sz w:val="22"/>
                <w:szCs w:val="22"/>
              </w:rPr>
            </w:pPr>
          </w:p>
        </w:tc>
        <w:tc>
          <w:tcPr>
            <w:tcW w:w="2268" w:type="dxa"/>
            <w:vAlign w:val="center"/>
          </w:tcPr>
          <w:p w14:paraId="634B2205" w14:textId="77777777" w:rsidR="0059216F" w:rsidRPr="004541F3" w:rsidRDefault="0059216F" w:rsidP="00282DB2">
            <w:pPr>
              <w:spacing w:before="60" w:after="60"/>
              <w:jc w:val="center"/>
              <w:rPr>
                <w:sz w:val="22"/>
                <w:szCs w:val="22"/>
              </w:rPr>
            </w:pPr>
            <w:r w:rsidRPr="004541F3">
              <w:rPr>
                <w:sz w:val="22"/>
                <w:szCs w:val="22"/>
              </w:rPr>
              <w:t>Art. 6 ust. 1 lit. f RODO</w:t>
            </w:r>
          </w:p>
        </w:tc>
        <w:tc>
          <w:tcPr>
            <w:tcW w:w="4531" w:type="dxa"/>
            <w:tcBorders>
              <w:top w:val="single" w:sz="4" w:space="0" w:color="auto"/>
              <w:left w:val="single" w:sz="4" w:space="0" w:color="auto"/>
              <w:bottom w:val="single" w:sz="4" w:space="0" w:color="auto"/>
              <w:right w:val="single" w:sz="4" w:space="0" w:color="auto"/>
            </w:tcBorders>
            <w:vAlign w:val="center"/>
          </w:tcPr>
          <w:p w14:paraId="5465002B" w14:textId="77777777" w:rsidR="0059216F" w:rsidRPr="004541F3" w:rsidRDefault="0059216F" w:rsidP="00282DB2">
            <w:pPr>
              <w:spacing w:before="60" w:after="60" w:line="264" w:lineRule="auto"/>
              <w:jc w:val="both"/>
              <w:rPr>
                <w:sz w:val="22"/>
                <w:szCs w:val="22"/>
              </w:rPr>
            </w:pPr>
            <w:r w:rsidRPr="004541F3">
              <w:rPr>
                <w:sz w:val="22"/>
                <w:szCs w:val="22"/>
              </w:rPr>
              <w:t xml:space="preserve">Jeżeli reprezentują Państwo stronę umowy - w celu zawarcia lub w celu realizacji postanowień zawartej umowy, oraz </w:t>
            </w:r>
            <w:r w:rsidRPr="004541F3">
              <w:rPr>
                <w:sz w:val="22"/>
                <w:szCs w:val="22"/>
              </w:rPr>
              <w:br/>
              <w:t>w celu wystawiania i przesyłania faktur, ich korekt oraz duplikatów w formie elektronicznej co stanowi uzasadniony interes realizowany przez Administratora.</w:t>
            </w:r>
          </w:p>
        </w:tc>
      </w:tr>
      <w:tr w:rsidR="0059216F" w:rsidRPr="00174425" w14:paraId="20A68CEA" w14:textId="77777777" w:rsidTr="00282DB2">
        <w:trPr>
          <w:trHeight w:val="591"/>
        </w:trPr>
        <w:tc>
          <w:tcPr>
            <w:tcW w:w="2263" w:type="dxa"/>
            <w:vMerge/>
            <w:shd w:val="clear" w:color="auto" w:fill="E7E6E6" w:themeFill="background2"/>
            <w:vAlign w:val="center"/>
          </w:tcPr>
          <w:p w14:paraId="2341F786" w14:textId="77777777" w:rsidR="0059216F" w:rsidRPr="004541F3" w:rsidRDefault="0059216F" w:rsidP="00282DB2">
            <w:pPr>
              <w:spacing w:before="60" w:after="60"/>
              <w:jc w:val="center"/>
              <w:rPr>
                <w:b/>
                <w:sz w:val="22"/>
                <w:szCs w:val="22"/>
              </w:rPr>
            </w:pPr>
          </w:p>
        </w:tc>
        <w:tc>
          <w:tcPr>
            <w:tcW w:w="2268" w:type="dxa"/>
            <w:vAlign w:val="center"/>
          </w:tcPr>
          <w:p w14:paraId="34C18FBF" w14:textId="77777777" w:rsidR="0059216F" w:rsidRPr="004541F3" w:rsidRDefault="0059216F" w:rsidP="00282DB2">
            <w:pPr>
              <w:spacing w:before="60" w:after="60"/>
              <w:jc w:val="center"/>
              <w:rPr>
                <w:sz w:val="22"/>
                <w:szCs w:val="22"/>
              </w:rPr>
            </w:pPr>
            <w:r w:rsidRPr="004541F3">
              <w:rPr>
                <w:sz w:val="22"/>
                <w:szCs w:val="22"/>
                <w:shd w:val="clear" w:color="auto" w:fill="FFFFFF"/>
              </w:rPr>
              <w:t>Art. 6 ust. 1 lit. a RODO</w:t>
            </w:r>
          </w:p>
        </w:tc>
        <w:tc>
          <w:tcPr>
            <w:tcW w:w="4531" w:type="dxa"/>
            <w:tcBorders>
              <w:top w:val="single" w:sz="4" w:space="0" w:color="auto"/>
              <w:left w:val="single" w:sz="4" w:space="0" w:color="auto"/>
              <w:bottom w:val="single" w:sz="4" w:space="0" w:color="auto"/>
              <w:right w:val="single" w:sz="4" w:space="0" w:color="auto"/>
            </w:tcBorders>
            <w:vAlign w:val="center"/>
          </w:tcPr>
          <w:p w14:paraId="00B4517B" w14:textId="77777777" w:rsidR="0059216F" w:rsidRPr="004541F3" w:rsidRDefault="0059216F" w:rsidP="00282DB2">
            <w:pPr>
              <w:spacing w:before="60" w:after="60" w:line="264" w:lineRule="auto"/>
              <w:jc w:val="both"/>
              <w:rPr>
                <w:sz w:val="22"/>
                <w:szCs w:val="22"/>
              </w:rPr>
            </w:pPr>
            <w:r w:rsidRPr="004541F3">
              <w:rPr>
                <w:sz w:val="22"/>
                <w:szCs w:val="22"/>
              </w:rPr>
              <w:t>inne cele, w przypadku wyrażenia przez Państwa dobrowolnej, pisemnej zgody.</w:t>
            </w:r>
          </w:p>
        </w:tc>
      </w:tr>
      <w:tr w:rsidR="0059216F" w:rsidRPr="00174425" w14:paraId="22D8E578" w14:textId="77777777" w:rsidTr="00282DB2">
        <w:trPr>
          <w:trHeight w:val="591"/>
        </w:trPr>
        <w:tc>
          <w:tcPr>
            <w:tcW w:w="2263" w:type="dxa"/>
            <w:shd w:val="clear" w:color="auto" w:fill="E7E6E6" w:themeFill="background2"/>
            <w:vAlign w:val="center"/>
          </w:tcPr>
          <w:p w14:paraId="3078AD73" w14:textId="77777777" w:rsidR="0059216F" w:rsidRPr="004541F3" w:rsidRDefault="0059216F" w:rsidP="00282DB2">
            <w:pPr>
              <w:spacing w:before="60" w:after="60"/>
              <w:jc w:val="center"/>
              <w:rPr>
                <w:b/>
                <w:sz w:val="22"/>
                <w:szCs w:val="22"/>
              </w:rPr>
            </w:pPr>
            <w:r w:rsidRPr="004541F3">
              <w:rPr>
                <w:b/>
                <w:sz w:val="22"/>
                <w:szCs w:val="22"/>
              </w:rPr>
              <w:t>Dobrowolność podania danych</w:t>
            </w:r>
          </w:p>
        </w:tc>
        <w:tc>
          <w:tcPr>
            <w:tcW w:w="6799" w:type="dxa"/>
            <w:gridSpan w:val="2"/>
          </w:tcPr>
          <w:p w14:paraId="20A2DBD9" w14:textId="77777777" w:rsidR="0059216F" w:rsidRPr="004541F3" w:rsidRDefault="0059216F" w:rsidP="004E049C">
            <w:pPr>
              <w:numPr>
                <w:ilvl w:val="0"/>
                <w:numId w:val="11"/>
              </w:numPr>
              <w:spacing w:before="60" w:after="60"/>
              <w:jc w:val="both"/>
              <w:rPr>
                <w:sz w:val="22"/>
                <w:szCs w:val="22"/>
              </w:rPr>
            </w:pPr>
            <w:r w:rsidRPr="004541F3">
              <w:rPr>
                <w:sz w:val="22"/>
                <w:szCs w:val="22"/>
              </w:rPr>
              <w:t xml:space="preserve">Jeżeli Państwa dane osobowe zostały udostępnione przez Państwa samodzielnie – informujemy, że podanie danych jest wymogiem umownym. Podanie przez Państwa danych osobowych nie jest obowiązkowe, ale ich brak uniemożliwiłoby zawarcie umowy. </w:t>
            </w:r>
            <w:r w:rsidRPr="004541F3">
              <w:rPr>
                <w:sz w:val="22"/>
                <w:szCs w:val="22"/>
              </w:rPr>
              <w:br/>
              <w:t xml:space="preserve">W przypadku, gdy dane osobowe będą przetwarzane na podstawie zgody, podanie danych osobowych jest dobrowolne, a ich niepodanie będzie skutkowało ich niewykorzystaniem </w:t>
            </w:r>
            <w:r w:rsidRPr="004541F3">
              <w:rPr>
                <w:sz w:val="22"/>
                <w:szCs w:val="22"/>
              </w:rPr>
              <w:br/>
              <w:t>w celach wskazanych w klauzuli zgody.</w:t>
            </w:r>
          </w:p>
        </w:tc>
      </w:tr>
      <w:tr w:rsidR="0059216F" w:rsidRPr="00174425" w14:paraId="49B7F1CB" w14:textId="77777777" w:rsidTr="00282DB2">
        <w:trPr>
          <w:trHeight w:val="591"/>
        </w:trPr>
        <w:tc>
          <w:tcPr>
            <w:tcW w:w="2263" w:type="dxa"/>
            <w:shd w:val="clear" w:color="auto" w:fill="E7E6E6" w:themeFill="background2"/>
            <w:vAlign w:val="center"/>
          </w:tcPr>
          <w:p w14:paraId="75E7EF50" w14:textId="77777777" w:rsidR="0059216F" w:rsidRPr="004541F3" w:rsidRDefault="0059216F" w:rsidP="00282DB2">
            <w:pPr>
              <w:spacing w:before="60" w:after="60"/>
              <w:jc w:val="center"/>
              <w:rPr>
                <w:b/>
                <w:sz w:val="22"/>
                <w:szCs w:val="22"/>
              </w:rPr>
            </w:pPr>
            <w:r w:rsidRPr="004541F3">
              <w:rPr>
                <w:b/>
                <w:sz w:val="22"/>
                <w:szCs w:val="22"/>
              </w:rPr>
              <w:t>Źródło danych</w:t>
            </w:r>
          </w:p>
        </w:tc>
        <w:tc>
          <w:tcPr>
            <w:tcW w:w="6799" w:type="dxa"/>
            <w:gridSpan w:val="2"/>
          </w:tcPr>
          <w:p w14:paraId="5DD4D9E4" w14:textId="77777777" w:rsidR="0059216F" w:rsidRPr="004541F3" w:rsidRDefault="0059216F" w:rsidP="004E049C">
            <w:pPr>
              <w:numPr>
                <w:ilvl w:val="0"/>
                <w:numId w:val="11"/>
              </w:numPr>
              <w:spacing w:before="60" w:after="60"/>
              <w:jc w:val="both"/>
              <w:rPr>
                <w:sz w:val="22"/>
                <w:szCs w:val="22"/>
              </w:rPr>
            </w:pPr>
            <w:r w:rsidRPr="004541F3">
              <w:rPr>
                <w:sz w:val="22"/>
                <w:szCs w:val="22"/>
              </w:rPr>
              <w:t xml:space="preserve">W przypadku, gdy Państwa dane osobowe zostały nam udostępnione w związku z realizacją umowy, niniejszym informujemy, że udostępniającym </w:t>
            </w:r>
            <w:r w:rsidRPr="004541F3">
              <w:rPr>
                <w:sz w:val="22"/>
                <w:szCs w:val="22"/>
              </w:rPr>
              <w:lastRenderedPageBreak/>
              <w:t xml:space="preserve">był Państwa pracodawca/ zleceniodawca, będący stroną umowy. W związku z powyższym, otrzymaliśmy następujące dane: imię i nazwisko oraz dane kontaktowe (numer telefonu i adres e-mailowy). </w:t>
            </w:r>
            <w:r w:rsidRPr="004541F3">
              <w:rPr>
                <w:sz w:val="22"/>
                <w:szCs w:val="22"/>
              </w:rPr>
              <w:br/>
              <w:t>W przypadku danych osobowych osób reprezentujących kontrahenta, ich imię i nazwisko zostało ustalone w oparciu o publicznie dostępne rejestry (np. rejestr przedsiębiorców KRS).</w:t>
            </w:r>
          </w:p>
        </w:tc>
      </w:tr>
      <w:tr w:rsidR="0059216F" w:rsidRPr="00174425" w14:paraId="73EB4C11" w14:textId="77777777" w:rsidTr="00282DB2">
        <w:tc>
          <w:tcPr>
            <w:tcW w:w="2263" w:type="dxa"/>
            <w:shd w:val="clear" w:color="auto" w:fill="E7E6E6" w:themeFill="background2"/>
            <w:vAlign w:val="center"/>
          </w:tcPr>
          <w:p w14:paraId="30C3DD27" w14:textId="77777777" w:rsidR="0059216F" w:rsidRPr="004541F3" w:rsidRDefault="0059216F" w:rsidP="00282DB2">
            <w:pPr>
              <w:spacing w:before="60" w:after="60"/>
              <w:jc w:val="center"/>
              <w:rPr>
                <w:b/>
                <w:sz w:val="22"/>
                <w:szCs w:val="22"/>
              </w:rPr>
            </w:pPr>
            <w:r w:rsidRPr="004541F3">
              <w:rPr>
                <w:b/>
                <w:sz w:val="22"/>
                <w:szCs w:val="22"/>
              </w:rPr>
              <w:lastRenderedPageBreak/>
              <w:t xml:space="preserve">Odbiorcy danych </w:t>
            </w:r>
            <w:r w:rsidRPr="004541F3">
              <w:rPr>
                <w:b/>
                <w:sz w:val="22"/>
                <w:szCs w:val="22"/>
              </w:rPr>
              <w:br/>
              <w:t>oso</w:t>
            </w:r>
            <w:r w:rsidRPr="004541F3">
              <w:rPr>
                <w:b/>
                <w:sz w:val="22"/>
                <w:szCs w:val="22"/>
              </w:rPr>
              <w:softHyphen/>
              <w:t>bowych</w:t>
            </w:r>
          </w:p>
        </w:tc>
        <w:tc>
          <w:tcPr>
            <w:tcW w:w="6799" w:type="dxa"/>
            <w:gridSpan w:val="2"/>
          </w:tcPr>
          <w:p w14:paraId="6507E3ED" w14:textId="77777777" w:rsidR="0059216F" w:rsidRPr="004541F3" w:rsidRDefault="0059216F" w:rsidP="00282DB2">
            <w:pPr>
              <w:spacing w:before="60" w:after="60" w:line="264" w:lineRule="auto"/>
              <w:jc w:val="both"/>
              <w:rPr>
                <w:sz w:val="22"/>
                <w:szCs w:val="22"/>
              </w:rPr>
            </w:pPr>
            <w:r w:rsidRPr="004541F3">
              <w:rPr>
                <w:sz w:val="22"/>
                <w:szCs w:val="22"/>
              </w:rPr>
              <w:t>W związku z zawartą umową, Państwa dane osobowe mogą zostać przekazane:</w:t>
            </w:r>
          </w:p>
          <w:p w14:paraId="7ABFF53A" w14:textId="77777777" w:rsidR="0059216F" w:rsidRPr="004541F3" w:rsidRDefault="0059216F" w:rsidP="004E049C">
            <w:pPr>
              <w:pStyle w:val="Akapitzlist"/>
              <w:numPr>
                <w:ilvl w:val="0"/>
                <w:numId w:val="17"/>
              </w:numPr>
              <w:autoSpaceDN w:val="0"/>
              <w:spacing w:before="60" w:after="60" w:line="264" w:lineRule="auto"/>
              <w:ind w:left="459" w:hanging="218"/>
              <w:contextualSpacing/>
              <w:jc w:val="both"/>
              <w:rPr>
                <w:sz w:val="22"/>
                <w:szCs w:val="22"/>
              </w:rPr>
            </w:pPr>
            <w:r w:rsidRPr="004541F3">
              <w:rPr>
                <w:sz w:val="22"/>
                <w:szCs w:val="22"/>
              </w:rPr>
              <w:t xml:space="preserve">organom administracji publicznej, w szczególności Urzędowi Skarbowemu, </w:t>
            </w:r>
            <w:r w:rsidRPr="004541F3">
              <w:rPr>
                <w:sz w:val="22"/>
                <w:szCs w:val="22"/>
              </w:rPr>
              <w:br/>
              <w:t>w celach określonych przepisami prawa powszechnie obowiązującego;</w:t>
            </w:r>
          </w:p>
          <w:p w14:paraId="312FB51F" w14:textId="77777777" w:rsidR="0059216F" w:rsidRPr="004541F3" w:rsidRDefault="0059216F" w:rsidP="004E049C">
            <w:pPr>
              <w:pStyle w:val="Akapitzlist"/>
              <w:numPr>
                <w:ilvl w:val="0"/>
                <w:numId w:val="17"/>
              </w:numPr>
              <w:autoSpaceDN w:val="0"/>
              <w:spacing w:before="60" w:after="60" w:line="264" w:lineRule="auto"/>
              <w:ind w:left="463" w:hanging="218"/>
              <w:contextualSpacing/>
              <w:jc w:val="both"/>
              <w:rPr>
                <w:sz w:val="22"/>
                <w:szCs w:val="22"/>
              </w:rPr>
            </w:pPr>
            <w:r w:rsidRPr="004541F3">
              <w:rPr>
                <w:sz w:val="22"/>
                <w:szCs w:val="22"/>
              </w:rPr>
              <w:t>podmiotom zatrudnionym przez Administratora do prowadzenia audytów.</w:t>
            </w:r>
          </w:p>
          <w:p w14:paraId="0E443444" w14:textId="77777777" w:rsidR="0059216F" w:rsidRPr="004541F3" w:rsidRDefault="0059216F" w:rsidP="004E049C">
            <w:pPr>
              <w:pStyle w:val="Akapitzlist"/>
              <w:numPr>
                <w:ilvl w:val="0"/>
                <w:numId w:val="17"/>
              </w:numPr>
              <w:autoSpaceDN w:val="0"/>
              <w:spacing w:before="60" w:after="60" w:line="264" w:lineRule="auto"/>
              <w:ind w:left="459" w:hanging="218"/>
              <w:contextualSpacing/>
              <w:jc w:val="both"/>
              <w:rPr>
                <w:sz w:val="22"/>
                <w:szCs w:val="22"/>
              </w:rPr>
            </w:pPr>
            <w:r w:rsidRPr="004541F3">
              <w:rPr>
                <w:sz w:val="22"/>
                <w:szCs w:val="22"/>
              </w:rPr>
              <w:t>bankom (wyłącznie w celu wypłaty wynagrodzenia);</w:t>
            </w:r>
          </w:p>
          <w:p w14:paraId="6995CB8C" w14:textId="77777777" w:rsidR="0059216F" w:rsidRPr="004541F3" w:rsidRDefault="0059216F" w:rsidP="004E049C">
            <w:pPr>
              <w:pStyle w:val="Akapitzlist"/>
              <w:numPr>
                <w:ilvl w:val="0"/>
                <w:numId w:val="17"/>
              </w:numPr>
              <w:autoSpaceDN w:val="0"/>
              <w:spacing w:before="60" w:after="60" w:line="264" w:lineRule="auto"/>
              <w:ind w:left="459" w:hanging="218"/>
              <w:contextualSpacing/>
              <w:jc w:val="both"/>
              <w:rPr>
                <w:sz w:val="22"/>
                <w:szCs w:val="22"/>
              </w:rPr>
            </w:pPr>
            <w:r w:rsidRPr="004541F3">
              <w:rPr>
                <w:sz w:val="22"/>
                <w:szCs w:val="22"/>
              </w:rPr>
              <w:t xml:space="preserve">kancelarii prawnej, w celu ustalenia, dochodzenia lub obrony roszczeń, jakie </w:t>
            </w:r>
            <w:r w:rsidRPr="004541F3">
              <w:rPr>
                <w:sz w:val="22"/>
                <w:szCs w:val="22"/>
              </w:rPr>
              <w:br/>
              <w:t>w związku z zawartą umową Administrator może podnosić lub jakie mogą być wobec niego podnoszone;</w:t>
            </w:r>
          </w:p>
          <w:p w14:paraId="32AEB890" w14:textId="77777777" w:rsidR="0059216F" w:rsidRPr="004541F3" w:rsidRDefault="0059216F" w:rsidP="004E049C">
            <w:pPr>
              <w:pStyle w:val="Akapitzlist"/>
              <w:numPr>
                <w:ilvl w:val="0"/>
                <w:numId w:val="17"/>
              </w:numPr>
              <w:autoSpaceDN w:val="0"/>
              <w:spacing w:before="60" w:after="60" w:line="264" w:lineRule="auto"/>
              <w:ind w:left="459" w:hanging="218"/>
              <w:contextualSpacing/>
              <w:jc w:val="both"/>
              <w:rPr>
                <w:sz w:val="22"/>
                <w:szCs w:val="22"/>
              </w:rPr>
            </w:pPr>
            <w:r w:rsidRPr="004541F3">
              <w:rPr>
                <w:sz w:val="22"/>
                <w:szCs w:val="22"/>
              </w:rPr>
              <w:t>dostawcom usług i rozwiązań technicznych/organizacyjnych (dostawcy usług IT, firmy kurierskie, pocztowe).</w:t>
            </w:r>
          </w:p>
        </w:tc>
      </w:tr>
      <w:tr w:rsidR="0059216F" w:rsidRPr="00174425" w14:paraId="1348B241" w14:textId="77777777" w:rsidTr="00282DB2">
        <w:tc>
          <w:tcPr>
            <w:tcW w:w="2263" w:type="dxa"/>
            <w:shd w:val="clear" w:color="auto" w:fill="E7E6E6" w:themeFill="background2"/>
            <w:vAlign w:val="center"/>
          </w:tcPr>
          <w:p w14:paraId="24D22DA0" w14:textId="77777777" w:rsidR="0059216F" w:rsidRPr="004541F3" w:rsidRDefault="0059216F" w:rsidP="00282DB2">
            <w:pPr>
              <w:spacing w:before="60" w:after="60"/>
              <w:jc w:val="center"/>
              <w:rPr>
                <w:b/>
                <w:sz w:val="22"/>
                <w:szCs w:val="22"/>
              </w:rPr>
            </w:pPr>
            <w:r w:rsidRPr="004541F3">
              <w:rPr>
                <w:b/>
                <w:sz w:val="22"/>
                <w:szCs w:val="22"/>
              </w:rPr>
              <w:t>Okres przechowywania</w:t>
            </w:r>
          </w:p>
        </w:tc>
        <w:tc>
          <w:tcPr>
            <w:tcW w:w="6799" w:type="dxa"/>
            <w:gridSpan w:val="2"/>
          </w:tcPr>
          <w:p w14:paraId="2E2D19EF" w14:textId="77777777" w:rsidR="0059216F" w:rsidRPr="004541F3" w:rsidRDefault="0059216F" w:rsidP="00282DB2">
            <w:pPr>
              <w:spacing w:before="60" w:after="60"/>
              <w:jc w:val="both"/>
              <w:rPr>
                <w:sz w:val="22"/>
                <w:szCs w:val="22"/>
              </w:rPr>
            </w:pPr>
            <w:r w:rsidRPr="004541F3">
              <w:rPr>
                <w:sz w:val="22"/>
                <w:szCs w:val="22"/>
              </w:rPr>
              <w:t>Państwa dane osobowe będą przetwarzane przez okres niezbędny do wykonania, rozwiązania lub wygaśnięcia zawartej umowy, a ponadto będą przetwarzane przez okres trwania prawnie uzasadnionego interesu Administratora, to znaczy do momentu przedawnienia roszczeń wynikających z zawartej umowy. W zakresie danych osobowych przetwarzanych w związku z obowiązkami wynikającymi z przepisów prawa powszechnie obowiązującego, Państwa dane osobowe będą przetwarzane przez okres wymagany tymi przepisami. Nie dotyczy to danych osobowych przetwarzanych na podstawie zgody – w tym przypadku Państwa dane osobowe będą przetwarzane do czasu jej wycofania lub do czasu dezaktualizacji celu, dla którego te dane zostały lub zostaną zebrane.</w:t>
            </w:r>
          </w:p>
        </w:tc>
      </w:tr>
      <w:tr w:rsidR="0059216F" w:rsidRPr="00174425" w14:paraId="440F699C" w14:textId="77777777" w:rsidTr="00282DB2">
        <w:tc>
          <w:tcPr>
            <w:tcW w:w="2263" w:type="dxa"/>
            <w:shd w:val="clear" w:color="auto" w:fill="E7E6E6" w:themeFill="background2"/>
            <w:vAlign w:val="center"/>
          </w:tcPr>
          <w:p w14:paraId="66EB2594" w14:textId="77777777" w:rsidR="0059216F" w:rsidRPr="004541F3" w:rsidRDefault="0059216F" w:rsidP="00282DB2">
            <w:pPr>
              <w:spacing w:before="60" w:after="60"/>
              <w:jc w:val="center"/>
              <w:rPr>
                <w:b/>
                <w:sz w:val="22"/>
                <w:szCs w:val="22"/>
              </w:rPr>
            </w:pPr>
            <w:r w:rsidRPr="004541F3">
              <w:rPr>
                <w:b/>
                <w:sz w:val="22"/>
                <w:szCs w:val="22"/>
              </w:rPr>
              <w:t>Prawa Osób, których dane dotyczą</w:t>
            </w:r>
          </w:p>
        </w:tc>
        <w:tc>
          <w:tcPr>
            <w:tcW w:w="6799" w:type="dxa"/>
            <w:gridSpan w:val="2"/>
          </w:tcPr>
          <w:p w14:paraId="660D80EB" w14:textId="77777777" w:rsidR="0059216F" w:rsidRPr="004541F3" w:rsidRDefault="0059216F" w:rsidP="00282DB2">
            <w:pPr>
              <w:spacing w:before="60" w:after="60"/>
              <w:jc w:val="both"/>
              <w:rPr>
                <w:sz w:val="22"/>
                <w:szCs w:val="22"/>
              </w:rPr>
            </w:pPr>
            <w:r w:rsidRPr="004541F3">
              <w:rPr>
                <w:sz w:val="22"/>
                <w:szCs w:val="22"/>
              </w:rPr>
              <w:t>Administrator informuje, że mają Państwo prawo:</w:t>
            </w:r>
          </w:p>
          <w:p w14:paraId="2F17B5A0"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żądać od Administratora dostępu do swoich danych osobowych;</w:t>
            </w:r>
          </w:p>
          <w:p w14:paraId="3B9F9770"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w przypadku, gdy przetwarzane przez Administratora dane osobowe są nieprawidłowe, mają Państwo prawo do ich sprostowania, czyli żądania zmiany lub uzupełnienia;</w:t>
            </w:r>
          </w:p>
          <w:p w14:paraId="74817522"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w przypadku, gdy Państwa dane osobowe nie są Administratorowi potrzebne do celów, w których zostały zebrane; gdy został wniesiony sprzeciw na warunkach niżej opisanych; gdy dane powinny być usunięte w celu wywiązania się z obowiązku wynikającego z przepisu prawa, mają Państwo prawo do żądania usunięcia przez Administratora tych danych osobowych;</w:t>
            </w:r>
          </w:p>
          <w:p w14:paraId="25778434"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w przypadku, gdy kwestionują Państwo prawidłowość danych osobowych, mogą Państwo żądać ograniczenia ich przetwarzania na okres pozwalający Administratorowi weryfikację prawidłowości tych danych;</w:t>
            </w:r>
          </w:p>
          <w:p w14:paraId="75177343"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 xml:space="preserve">poza przypadkiem wskazanym w punkcie d), prawo do ograniczenia przetwarzania danych osobowych przysługuje Państwu, gdy dane osobowe będą przetwarzane przez Administratora niezgodnie z prawem, ale nie będą Państwo chcieli, aby Administrator je usunął; gdy Państwa dane nie będą potrzebne Administratorowi, ale mogą być potrzebne do obrony lub dochodzenia Państwa roszczeń; lub gdy </w:t>
            </w:r>
            <w:r w:rsidRPr="004541F3">
              <w:rPr>
                <w:sz w:val="22"/>
                <w:szCs w:val="22"/>
              </w:rPr>
              <w:lastRenderedPageBreak/>
              <w:t>wniosą Państwo sprzeciw wobec przetwarzania danych na zasadach niżej opisanych do czasu ustalenia, czy prawnie uzasadnione podstawy po stronie Administratora są nadrzędne wobec podstawy sprzeciwu;</w:t>
            </w:r>
          </w:p>
          <w:p w14:paraId="1FADD045" w14:textId="77777777" w:rsidR="0059216F" w:rsidRPr="004541F3" w:rsidRDefault="0059216F" w:rsidP="004E049C">
            <w:pPr>
              <w:numPr>
                <w:ilvl w:val="1"/>
                <w:numId w:val="18"/>
              </w:numPr>
              <w:tabs>
                <w:tab w:val="clear" w:pos="1440"/>
              </w:tabs>
              <w:spacing w:before="60" w:after="60"/>
              <w:ind w:left="459" w:hanging="218"/>
              <w:jc w:val="both"/>
              <w:rPr>
                <w:sz w:val="22"/>
                <w:szCs w:val="22"/>
              </w:rPr>
            </w:pPr>
            <w:r w:rsidRPr="004541F3">
              <w:rPr>
                <w:sz w:val="22"/>
                <w:szCs w:val="22"/>
              </w:rPr>
              <w:t>do żądania przeniesienia wskazanych przez Państwa danych osobowych.</w:t>
            </w:r>
          </w:p>
          <w:p w14:paraId="6A1BB584" w14:textId="77777777" w:rsidR="0059216F" w:rsidRPr="004541F3" w:rsidRDefault="0059216F" w:rsidP="00282DB2">
            <w:pPr>
              <w:spacing w:before="60" w:after="60"/>
              <w:jc w:val="both"/>
              <w:rPr>
                <w:sz w:val="22"/>
                <w:szCs w:val="22"/>
              </w:rPr>
            </w:pPr>
            <w:r w:rsidRPr="004541F3">
              <w:rPr>
                <w:sz w:val="22"/>
                <w:szCs w:val="22"/>
              </w:rPr>
              <w:t>W celu skorzystania z ww. praw, prosimy o bezpośredni kontakt z Inspektorem Ochrony Danych (dane kontaktowe zostały wskazane powyżej).</w:t>
            </w:r>
          </w:p>
        </w:tc>
      </w:tr>
      <w:tr w:rsidR="0059216F" w:rsidRPr="00174425" w14:paraId="4D1A4404" w14:textId="77777777" w:rsidTr="00282DB2">
        <w:tc>
          <w:tcPr>
            <w:tcW w:w="2263" w:type="dxa"/>
            <w:shd w:val="clear" w:color="auto" w:fill="E7E6E6" w:themeFill="background2"/>
            <w:vAlign w:val="center"/>
          </w:tcPr>
          <w:p w14:paraId="1E536BA7" w14:textId="77777777" w:rsidR="0059216F" w:rsidRPr="004541F3" w:rsidRDefault="0059216F" w:rsidP="00282DB2">
            <w:pPr>
              <w:spacing w:before="60" w:after="60"/>
              <w:jc w:val="center"/>
              <w:rPr>
                <w:b/>
                <w:sz w:val="22"/>
                <w:szCs w:val="22"/>
              </w:rPr>
            </w:pPr>
            <w:r w:rsidRPr="004541F3">
              <w:rPr>
                <w:b/>
                <w:sz w:val="22"/>
                <w:szCs w:val="22"/>
              </w:rPr>
              <w:lastRenderedPageBreak/>
              <w:t>Prawo sprzeciwu</w:t>
            </w:r>
          </w:p>
        </w:tc>
        <w:tc>
          <w:tcPr>
            <w:tcW w:w="6799" w:type="dxa"/>
            <w:gridSpan w:val="2"/>
          </w:tcPr>
          <w:p w14:paraId="0155A151" w14:textId="77777777" w:rsidR="0059216F" w:rsidRPr="004541F3" w:rsidRDefault="0059216F" w:rsidP="00282DB2">
            <w:pPr>
              <w:spacing w:before="60" w:after="60"/>
              <w:jc w:val="both"/>
              <w:rPr>
                <w:sz w:val="22"/>
                <w:szCs w:val="22"/>
              </w:rPr>
            </w:pPr>
            <w:r w:rsidRPr="004541F3">
              <w:rPr>
                <w:sz w:val="22"/>
                <w:szCs w:val="22"/>
              </w:rPr>
              <w:t>Mają Państwo prawo wniesienia sprzeciwu wobec przetwarzania Państwa danych osobowych, jeżeli przetwarzanie Państwa danych osobowych odbywa się na podstawie prawnie uzasadnionego interesu (art. 6 ust. 1 lit. f RODO). W takiej sytuacji Administrator nie będzie mógł dłużej przetwarzać Państwa danych, chyba że będzie miał do tego ważną prawnie uzasadnioną podstawę, nadrzędną wobec Państwa praw i wolności lub podstawę do ustalenia, dochodzenia lub obrony swoich roszczeń. Przedmiotowy sprzeciw mogą Państwo złożyć bezpośrednio do Inspektora Ochrony Danych (dane kontaktowe zostały wskazane powyżej).</w:t>
            </w:r>
          </w:p>
        </w:tc>
      </w:tr>
      <w:tr w:rsidR="0059216F" w:rsidRPr="00174425" w14:paraId="2B27B857" w14:textId="77777777" w:rsidTr="00282DB2">
        <w:tc>
          <w:tcPr>
            <w:tcW w:w="2263" w:type="dxa"/>
            <w:shd w:val="clear" w:color="auto" w:fill="E7E6E6" w:themeFill="background2"/>
            <w:vAlign w:val="center"/>
          </w:tcPr>
          <w:p w14:paraId="03B03203" w14:textId="77777777" w:rsidR="0059216F" w:rsidRPr="004541F3" w:rsidRDefault="0059216F" w:rsidP="00282DB2">
            <w:pPr>
              <w:spacing w:before="60" w:after="60"/>
              <w:jc w:val="center"/>
              <w:rPr>
                <w:b/>
                <w:sz w:val="22"/>
                <w:szCs w:val="22"/>
              </w:rPr>
            </w:pPr>
            <w:r w:rsidRPr="004541F3">
              <w:rPr>
                <w:b/>
                <w:sz w:val="22"/>
                <w:szCs w:val="22"/>
              </w:rPr>
              <w:t>Prawo do wycofania zgody</w:t>
            </w:r>
          </w:p>
        </w:tc>
        <w:tc>
          <w:tcPr>
            <w:tcW w:w="6799" w:type="dxa"/>
            <w:gridSpan w:val="2"/>
          </w:tcPr>
          <w:p w14:paraId="197B52E4" w14:textId="77777777" w:rsidR="0059216F" w:rsidRPr="004541F3" w:rsidRDefault="0059216F" w:rsidP="004E049C">
            <w:pPr>
              <w:numPr>
                <w:ilvl w:val="0"/>
                <w:numId w:val="11"/>
              </w:numPr>
              <w:spacing w:before="60" w:after="60"/>
              <w:jc w:val="both"/>
              <w:rPr>
                <w:sz w:val="22"/>
                <w:szCs w:val="22"/>
              </w:rPr>
            </w:pPr>
            <w:r w:rsidRPr="004541F3">
              <w:rPr>
                <w:sz w:val="22"/>
                <w:szCs w:val="22"/>
              </w:rPr>
              <w:t>Jeśli Państwa dane osobowe przetwarzane są na podstawie wyrażonej zgody (art. 6 ust. 1 lit. a RODO), mają Państwo prawo ją wycofać w dowolnym momencie, co jednak nie wpływa na zgodność z prawem przetwarzania dokonanego przed wycofaniem tej zgody. Oświadczenie o cofnięciu zgody można kierować do Inspektora Ochrony Danych (dane kontaktowe zostały wskazane powyżej).</w:t>
            </w:r>
          </w:p>
        </w:tc>
      </w:tr>
      <w:tr w:rsidR="0059216F" w:rsidRPr="00174425" w14:paraId="4B858084" w14:textId="77777777" w:rsidTr="00282DB2">
        <w:tc>
          <w:tcPr>
            <w:tcW w:w="2263" w:type="dxa"/>
            <w:shd w:val="clear" w:color="auto" w:fill="E7E6E6" w:themeFill="background2"/>
            <w:vAlign w:val="center"/>
          </w:tcPr>
          <w:p w14:paraId="2DD7AE55" w14:textId="77777777" w:rsidR="0059216F" w:rsidRPr="004541F3" w:rsidRDefault="0059216F" w:rsidP="00282DB2">
            <w:pPr>
              <w:spacing w:before="60" w:after="60"/>
              <w:jc w:val="center"/>
              <w:rPr>
                <w:b/>
                <w:sz w:val="22"/>
                <w:szCs w:val="22"/>
              </w:rPr>
            </w:pPr>
            <w:r w:rsidRPr="004541F3">
              <w:rPr>
                <w:b/>
                <w:sz w:val="22"/>
                <w:szCs w:val="22"/>
              </w:rPr>
              <w:t>Prawo do Skargi</w:t>
            </w:r>
          </w:p>
        </w:tc>
        <w:tc>
          <w:tcPr>
            <w:tcW w:w="6799" w:type="dxa"/>
            <w:gridSpan w:val="2"/>
          </w:tcPr>
          <w:p w14:paraId="4647CCB8" w14:textId="77777777" w:rsidR="0059216F" w:rsidRPr="004541F3" w:rsidRDefault="0059216F" w:rsidP="00282DB2">
            <w:pPr>
              <w:spacing w:before="60" w:after="60" w:line="264" w:lineRule="auto"/>
              <w:jc w:val="both"/>
              <w:rPr>
                <w:sz w:val="22"/>
                <w:szCs w:val="22"/>
              </w:rPr>
            </w:pPr>
            <w:r w:rsidRPr="004541F3">
              <w:rPr>
                <w:sz w:val="22"/>
                <w:szCs w:val="22"/>
              </w:rPr>
              <w:t>Jeżeli w Państwa ocenie Administrator naruszył przepisy dotyczące ochrony danych osobowych, mają Państwo prawo do wniesienia skargi do właściwego organu nadzoru, tj. do Prezesa Urzędu Ochrony Danych Osobowych.</w:t>
            </w:r>
          </w:p>
        </w:tc>
      </w:tr>
      <w:tr w:rsidR="0059216F" w:rsidRPr="00174425" w14:paraId="175078EB" w14:textId="77777777" w:rsidTr="00282DB2">
        <w:tc>
          <w:tcPr>
            <w:tcW w:w="2263" w:type="dxa"/>
            <w:shd w:val="clear" w:color="auto" w:fill="E7E6E6" w:themeFill="background2"/>
            <w:vAlign w:val="center"/>
          </w:tcPr>
          <w:p w14:paraId="5BA02157" w14:textId="77777777" w:rsidR="0059216F" w:rsidRPr="004541F3" w:rsidRDefault="0059216F" w:rsidP="00282DB2">
            <w:pPr>
              <w:spacing w:before="60" w:after="60"/>
              <w:jc w:val="center"/>
              <w:rPr>
                <w:b/>
                <w:sz w:val="22"/>
                <w:szCs w:val="22"/>
              </w:rPr>
            </w:pPr>
            <w:r w:rsidRPr="004541F3">
              <w:rPr>
                <w:b/>
                <w:sz w:val="22"/>
                <w:szCs w:val="22"/>
              </w:rPr>
              <w:t xml:space="preserve">Transfer danych </w:t>
            </w:r>
            <w:r w:rsidRPr="004541F3">
              <w:rPr>
                <w:b/>
                <w:sz w:val="22"/>
                <w:szCs w:val="22"/>
              </w:rPr>
              <w:br/>
              <w:t>i pro</w:t>
            </w:r>
            <w:r w:rsidRPr="004541F3">
              <w:rPr>
                <w:b/>
                <w:sz w:val="22"/>
                <w:szCs w:val="22"/>
              </w:rPr>
              <w:softHyphen/>
              <w:t>filowanie</w:t>
            </w:r>
          </w:p>
        </w:tc>
        <w:tc>
          <w:tcPr>
            <w:tcW w:w="6799" w:type="dxa"/>
            <w:gridSpan w:val="2"/>
          </w:tcPr>
          <w:p w14:paraId="292BFB32" w14:textId="77777777" w:rsidR="0059216F" w:rsidRPr="004541F3" w:rsidRDefault="0059216F" w:rsidP="00282DB2">
            <w:pPr>
              <w:spacing w:before="60" w:after="60" w:line="264" w:lineRule="auto"/>
              <w:jc w:val="both"/>
              <w:rPr>
                <w:sz w:val="22"/>
                <w:szCs w:val="22"/>
              </w:rPr>
            </w:pPr>
            <w:r w:rsidRPr="004541F3">
              <w:rPr>
                <w:sz w:val="22"/>
                <w:szCs w:val="22"/>
              </w:rPr>
              <w:t>Państwa dane osobowe nie będą przekazywane do państwa trzeciego ani organi</w:t>
            </w:r>
            <w:r w:rsidRPr="004541F3">
              <w:rPr>
                <w:sz w:val="22"/>
                <w:szCs w:val="22"/>
              </w:rPr>
              <w:softHyphen/>
              <w:t>zacji międzynarodowej oraz nie będą przetwarzane w sposób zautomatyzowany (tj. bez ingerencji człowieka), w tym również w formie profilowania.</w:t>
            </w:r>
          </w:p>
        </w:tc>
      </w:tr>
    </w:tbl>
    <w:p w14:paraId="053B9B5A" w14:textId="77777777" w:rsidR="0059216F" w:rsidRPr="004541F3" w:rsidRDefault="0059216F" w:rsidP="0059216F">
      <w:pPr>
        <w:rPr>
          <w:sz w:val="22"/>
          <w:szCs w:val="22"/>
        </w:rPr>
      </w:pPr>
    </w:p>
    <w:p w14:paraId="5AC38637" w14:textId="77777777" w:rsidR="0059216F" w:rsidRPr="00174425" w:rsidRDefault="0059216F" w:rsidP="0059216F">
      <w:pPr>
        <w:spacing w:line="264" w:lineRule="auto"/>
        <w:rPr>
          <w:sz w:val="22"/>
          <w:szCs w:val="22"/>
        </w:rPr>
      </w:pPr>
    </w:p>
    <w:p w14:paraId="1A00C081" w14:textId="77777777" w:rsidR="0059216F" w:rsidRPr="00174425" w:rsidRDefault="0059216F" w:rsidP="0059216F">
      <w:pPr>
        <w:spacing w:line="264" w:lineRule="auto"/>
        <w:rPr>
          <w:sz w:val="22"/>
          <w:szCs w:val="22"/>
        </w:rPr>
      </w:pPr>
    </w:p>
    <w:p w14:paraId="5AB77C78" w14:textId="77777777" w:rsidR="00F55958" w:rsidRPr="00D7414F" w:rsidRDefault="00F55958" w:rsidP="000276EE">
      <w:pPr>
        <w:jc w:val="right"/>
        <w:rPr>
          <w:color w:val="C00000"/>
          <w:sz w:val="22"/>
          <w:szCs w:val="22"/>
        </w:rPr>
      </w:pPr>
    </w:p>
    <w:sectPr w:rsidR="00F55958" w:rsidRPr="00D7414F" w:rsidSect="004306AD">
      <w:headerReference w:type="default" r:id="rId9"/>
      <w:footerReference w:type="default" r:id="rId10"/>
      <w:pgSz w:w="11906" w:h="16838"/>
      <w:pgMar w:top="851" w:right="1418" w:bottom="851"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7E69D" w14:textId="77777777" w:rsidR="00927303" w:rsidRDefault="00927303" w:rsidP="00FC4A24">
      <w:r>
        <w:separator/>
      </w:r>
    </w:p>
  </w:endnote>
  <w:endnote w:type="continuationSeparator" w:id="0">
    <w:p w14:paraId="09982494" w14:textId="77777777" w:rsidR="00927303" w:rsidRDefault="00927303" w:rsidP="00FC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WenQuanYi Micro Hei">
    <w:altName w:val="Calibri"/>
    <w:panose1 w:val="00000000000000000000"/>
    <w:charset w:val="00"/>
    <w:family w:val="roman"/>
    <w:notTrueType/>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053520"/>
      <w:docPartObj>
        <w:docPartGallery w:val="Page Numbers (Bottom of Page)"/>
        <w:docPartUnique/>
      </w:docPartObj>
    </w:sdtPr>
    <w:sdtEndPr>
      <w:rPr>
        <w:sz w:val="20"/>
        <w:szCs w:val="20"/>
      </w:rPr>
    </w:sdtEndPr>
    <w:sdtContent>
      <w:p w14:paraId="5C455310" w14:textId="0EE71ABE" w:rsidR="006675CF" w:rsidRPr="00303B4C" w:rsidRDefault="006675CF" w:rsidP="008F30FC">
        <w:pPr>
          <w:spacing w:before="120"/>
          <w:jc w:val="center"/>
          <w:rPr>
            <w:rFonts w:ascii="Tahoma" w:hAnsi="Tahoma" w:cs="Tahoma"/>
            <w:b/>
            <w:color w:val="000000"/>
            <w:sz w:val="14"/>
            <w:szCs w:val="14"/>
          </w:rPr>
        </w:pPr>
      </w:p>
      <w:p w14:paraId="05B77710" w14:textId="697E8B2B" w:rsidR="006675CF" w:rsidRPr="00FC4A24" w:rsidRDefault="006675CF">
        <w:pPr>
          <w:pStyle w:val="Stopka"/>
          <w:jc w:val="center"/>
          <w:rPr>
            <w:sz w:val="20"/>
            <w:szCs w:val="20"/>
          </w:rPr>
        </w:pPr>
        <w:r w:rsidRPr="00FC4A24">
          <w:rPr>
            <w:sz w:val="20"/>
            <w:szCs w:val="20"/>
          </w:rPr>
          <w:fldChar w:fldCharType="begin"/>
        </w:r>
        <w:r w:rsidRPr="00FC4A24">
          <w:rPr>
            <w:sz w:val="20"/>
            <w:szCs w:val="20"/>
          </w:rPr>
          <w:instrText>PAGE   \* MERGEFORMAT</w:instrText>
        </w:r>
        <w:r w:rsidRPr="00FC4A24">
          <w:rPr>
            <w:sz w:val="20"/>
            <w:szCs w:val="20"/>
          </w:rPr>
          <w:fldChar w:fldCharType="separate"/>
        </w:r>
        <w:r w:rsidR="00D619C7">
          <w:rPr>
            <w:noProof/>
            <w:sz w:val="20"/>
            <w:szCs w:val="20"/>
          </w:rPr>
          <w:t>16</w:t>
        </w:r>
        <w:r w:rsidRPr="00FC4A24">
          <w:rPr>
            <w:sz w:val="20"/>
            <w:szCs w:val="20"/>
          </w:rPr>
          <w:fldChar w:fldCharType="end"/>
        </w:r>
      </w:p>
    </w:sdtContent>
  </w:sdt>
  <w:p w14:paraId="414C32F3" w14:textId="77777777" w:rsidR="006675CF" w:rsidRDefault="006675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0805" w14:textId="77777777" w:rsidR="00927303" w:rsidRDefault="00927303" w:rsidP="00FC4A24">
      <w:r>
        <w:separator/>
      </w:r>
    </w:p>
  </w:footnote>
  <w:footnote w:type="continuationSeparator" w:id="0">
    <w:p w14:paraId="37DD9732" w14:textId="77777777" w:rsidR="00927303" w:rsidRDefault="00927303" w:rsidP="00FC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C966" w14:textId="4581D121" w:rsidR="006675CF" w:rsidRDefault="006675CF">
    <w:pPr>
      <w:pStyle w:val="Nagwek"/>
    </w:pPr>
    <w:r>
      <w:rPr>
        <w:noProof/>
      </w:rPr>
      <w:drawing>
        <wp:inline distT="0" distB="0" distL="0" distR="0" wp14:anchorId="2040A799" wp14:editId="6F89E0C6">
          <wp:extent cx="5759450" cy="821509"/>
          <wp:effectExtent l="0" t="0" r="0" b="0"/>
          <wp:docPr id="1" name="Obraz 1" descr="logo_FERC_PL_UE_kolor.jpg"/>
          <wp:cNvGraphicFramePr/>
          <a:graphic xmlns:a="http://schemas.openxmlformats.org/drawingml/2006/main">
            <a:graphicData uri="http://schemas.openxmlformats.org/drawingml/2006/picture">
              <pic:pic xmlns:pic="http://schemas.openxmlformats.org/drawingml/2006/picture">
                <pic:nvPicPr>
                  <pic:cNvPr id="1" name="Obraz 1" descr="logo_FERC_PL_UE_kolor.jpg"/>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759450" cy="821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678"/>
    <w:multiLevelType w:val="hybridMultilevel"/>
    <w:tmpl w:val="FE56E93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02534D5E"/>
    <w:multiLevelType w:val="multilevel"/>
    <w:tmpl w:val="9BEAE690"/>
    <w:lvl w:ilvl="0">
      <w:start w:val="2"/>
      <w:numFmt w:val="decimal"/>
      <w:lvlText w:val="%1."/>
      <w:lvlJc w:val="left"/>
      <w:pPr>
        <w:ind w:left="50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E8251A"/>
    <w:multiLevelType w:val="hybridMultilevel"/>
    <w:tmpl w:val="64CEAD72"/>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65746CC"/>
    <w:multiLevelType w:val="hybridMultilevel"/>
    <w:tmpl w:val="1660C03A"/>
    <w:lvl w:ilvl="0" w:tplc="7CA2D79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990542E"/>
    <w:multiLevelType w:val="hybridMultilevel"/>
    <w:tmpl w:val="630AF052"/>
    <w:lvl w:ilvl="0" w:tplc="023AB7E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DF3705"/>
    <w:multiLevelType w:val="hybridMultilevel"/>
    <w:tmpl w:val="D4C07BDE"/>
    <w:lvl w:ilvl="0" w:tplc="04150017">
      <w:start w:val="1"/>
      <w:numFmt w:val="lowerLetter"/>
      <w:lvlText w:val="%1)"/>
      <w:lvlJc w:val="left"/>
      <w:pPr>
        <w:ind w:left="1069" w:hanging="360"/>
      </w:pPr>
      <w:rPr>
        <w:rFonts w:cs="Times New Roman"/>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6" w15:restartNumberingAfterBreak="0">
    <w:nsid w:val="1D2832FE"/>
    <w:multiLevelType w:val="hybridMultilevel"/>
    <w:tmpl w:val="89D072E2"/>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67F218B"/>
    <w:multiLevelType w:val="hybridMultilevel"/>
    <w:tmpl w:val="7ADA9B12"/>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7F349A5"/>
    <w:multiLevelType w:val="hybridMultilevel"/>
    <w:tmpl w:val="15EECD0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B9D69F8"/>
    <w:multiLevelType w:val="hybridMultilevel"/>
    <w:tmpl w:val="0BE2172C"/>
    <w:lvl w:ilvl="0" w:tplc="04150017">
      <w:start w:val="1"/>
      <w:numFmt w:val="lowerLetter"/>
      <w:lvlText w:val="%1)"/>
      <w:lvlJc w:val="left"/>
      <w:pPr>
        <w:ind w:left="590" w:hanging="360"/>
      </w:pPr>
      <w:rPr>
        <w:rFonts w:hint="default"/>
        <w:b w:val="0"/>
        <w:strike w:val="0"/>
      </w:rPr>
    </w:lvl>
    <w:lvl w:ilvl="1" w:tplc="04150019">
      <w:start w:val="1"/>
      <w:numFmt w:val="lowerLetter"/>
      <w:lvlText w:val="%2."/>
      <w:lvlJc w:val="left"/>
      <w:pPr>
        <w:ind w:left="1310" w:hanging="360"/>
      </w:pPr>
      <w:rPr>
        <w:rFonts w:cs="Times New Roman"/>
      </w:rPr>
    </w:lvl>
    <w:lvl w:ilvl="2" w:tplc="0415001B">
      <w:start w:val="1"/>
      <w:numFmt w:val="lowerRoman"/>
      <w:lvlText w:val="%3."/>
      <w:lvlJc w:val="right"/>
      <w:pPr>
        <w:ind w:left="2030" w:hanging="180"/>
      </w:pPr>
      <w:rPr>
        <w:rFonts w:cs="Times New Roman"/>
      </w:rPr>
    </w:lvl>
    <w:lvl w:ilvl="3" w:tplc="0415000F" w:tentative="1">
      <w:start w:val="1"/>
      <w:numFmt w:val="decimal"/>
      <w:lvlText w:val="%4."/>
      <w:lvlJc w:val="left"/>
      <w:pPr>
        <w:ind w:left="2750" w:hanging="360"/>
      </w:pPr>
      <w:rPr>
        <w:rFonts w:cs="Times New Roman"/>
      </w:rPr>
    </w:lvl>
    <w:lvl w:ilvl="4" w:tplc="04150019" w:tentative="1">
      <w:start w:val="1"/>
      <w:numFmt w:val="lowerLetter"/>
      <w:lvlText w:val="%5."/>
      <w:lvlJc w:val="left"/>
      <w:pPr>
        <w:ind w:left="3470" w:hanging="360"/>
      </w:pPr>
      <w:rPr>
        <w:rFonts w:cs="Times New Roman"/>
      </w:rPr>
    </w:lvl>
    <w:lvl w:ilvl="5" w:tplc="0415001B" w:tentative="1">
      <w:start w:val="1"/>
      <w:numFmt w:val="lowerRoman"/>
      <w:lvlText w:val="%6."/>
      <w:lvlJc w:val="right"/>
      <w:pPr>
        <w:ind w:left="4190" w:hanging="180"/>
      </w:pPr>
      <w:rPr>
        <w:rFonts w:cs="Times New Roman"/>
      </w:rPr>
    </w:lvl>
    <w:lvl w:ilvl="6" w:tplc="0415000F" w:tentative="1">
      <w:start w:val="1"/>
      <w:numFmt w:val="decimal"/>
      <w:lvlText w:val="%7."/>
      <w:lvlJc w:val="left"/>
      <w:pPr>
        <w:ind w:left="4910" w:hanging="360"/>
      </w:pPr>
      <w:rPr>
        <w:rFonts w:cs="Times New Roman"/>
      </w:rPr>
    </w:lvl>
    <w:lvl w:ilvl="7" w:tplc="04150019" w:tentative="1">
      <w:start w:val="1"/>
      <w:numFmt w:val="lowerLetter"/>
      <w:lvlText w:val="%8."/>
      <w:lvlJc w:val="left"/>
      <w:pPr>
        <w:ind w:left="5630" w:hanging="360"/>
      </w:pPr>
      <w:rPr>
        <w:rFonts w:cs="Times New Roman"/>
      </w:rPr>
    </w:lvl>
    <w:lvl w:ilvl="8" w:tplc="0415001B" w:tentative="1">
      <w:start w:val="1"/>
      <w:numFmt w:val="lowerRoman"/>
      <w:lvlText w:val="%9."/>
      <w:lvlJc w:val="right"/>
      <w:pPr>
        <w:ind w:left="6350" w:hanging="180"/>
      </w:pPr>
      <w:rPr>
        <w:rFonts w:cs="Times New Roman"/>
      </w:rPr>
    </w:lvl>
  </w:abstractNum>
  <w:abstractNum w:abstractNumId="10" w15:restartNumberingAfterBreak="0">
    <w:nsid w:val="31472844"/>
    <w:multiLevelType w:val="hybridMultilevel"/>
    <w:tmpl w:val="E96A2636"/>
    <w:lvl w:ilvl="0" w:tplc="023AB7E8">
      <w:start w:val="1"/>
      <w:numFmt w:val="lowerLetter"/>
      <w:lvlText w:val="%1)"/>
      <w:lvlJc w:val="left"/>
      <w:pPr>
        <w:ind w:left="502" w:hanging="360"/>
      </w:pPr>
      <w:rPr>
        <w:rFonts w:hint="default"/>
      </w:rPr>
    </w:lvl>
    <w:lvl w:ilvl="1" w:tplc="2E98CD30">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353E5AC1"/>
    <w:multiLevelType w:val="hybridMultilevel"/>
    <w:tmpl w:val="2634F414"/>
    <w:lvl w:ilvl="0" w:tplc="8020D98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35B77616"/>
    <w:multiLevelType w:val="multilevel"/>
    <w:tmpl w:val="3758A25E"/>
    <w:lvl w:ilvl="0">
      <w:start w:val="3"/>
      <w:numFmt w:val="decimal"/>
      <w:lvlText w:val="%1."/>
      <w:lvlJc w:val="left"/>
      <w:pPr>
        <w:ind w:left="786"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B060D10"/>
    <w:multiLevelType w:val="multilevel"/>
    <w:tmpl w:val="7AF45A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462490"/>
    <w:multiLevelType w:val="hybridMultilevel"/>
    <w:tmpl w:val="90A2087A"/>
    <w:lvl w:ilvl="0" w:tplc="82E286EA">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15:restartNumberingAfterBreak="0">
    <w:nsid w:val="43C06D5B"/>
    <w:multiLevelType w:val="multilevel"/>
    <w:tmpl w:val="2CA03F4A"/>
    <w:lvl w:ilvl="0">
      <w:start w:val="1"/>
      <w:numFmt w:val="decimal"/>
      <w:lvlText w:val="%1)"/>
      <w:lvlJc w:val="left"/>
      <w:pPr>
        <w:ind w:left="36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6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6" w15:restartNumberingAfterBreak="0">
    <w:nsid w:val="454B1903"/>
    <w:multiLevelType w:val="multilevel"/>
    <w:tmpl w:val="73E48B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4B7EBA"/>
    <w:multiLevelType w:val="singleLevel"/>
    <w:tmpl w:val="93C43BDA"/>
    <w:lvl w:ilvl="0">
      <w:start w:val="1"/>
      <w:numFmt w:val="decimal"/>
      <w:lvlText w:val="%1."/>
      <w:lvlJc w:val="left"/>
      <w:pPr>
        <w:tabs>
          <w:tab w:val="num" w:pos="360"/>
        </w:tabs>
        <w:ind w:left="340" w:hanging="340"/>
      </w:pPr>
      <w:rPr>
        <w:rFonts w:hint="default"/>
        <w:b w:val="0"/>
        <w:bCs w:val="0"/>
        <w:i w:val="0"/>
        <w:iCs w:val="0"/>
        <w:sz w:val="22"/>
        <w:szCs w:val="22"/>
      </w:rPr>
    </w:lvl>
  </w:abstractNum>
  <w:abstractNum w:abstractNumId="18" w15:restartNumberingAfterBreak="0">
    <w:nsid w:val="46D5140F"/>
    <w:multiLevelType w:val="hybridMultilevel"/>
    <w:tmpl w:val="7A404D7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A526D6A"/>
    <w:multiLevelType w:val="hybridMultilevel"/>
    <w:tmpl w:val="FE56E93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15:restartNumberingAfterBreak="0">
    <w:nsid w:val="4A770D7B"/>
    <w:multiLevelType w:val="multilevel"/>
    <w:tmpl w:val="734242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decimal"/>
      <w:lvlText w:val="%7."/>
      <w:lvlJc w:val="left"/>
      <w:pPr>
        <w:ind w:left="360" w:hanging="360"/>
      </w:pPr>
      <w:rPr>
        <w:b w:val="0"/>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C1A56F8"/>
    <w:multiLevelType w:val="multilevel"/>
    <w:tmpl w:val="F25692AA"/>
    <w:lvl w:ilvl="0">
      <w:start w:val="28"/>
      <w:numFmt w:val="decimal"/>
      <w:lvlText w:val="%1."/>
      <w:lvlJc w:val="left"/>
      <w:pPr>
        <w:ind w:left="480" w:hanging="480"/>
      </w:pPr>
      <w:rPr>
        <w:rFonts w:cs="Times New Roman" w:hint="default"/>
        <w:b/>
      </w:rPr>
    </w:lvl>
    <w:lvl w:ilvl="1">
      <w:start w:val="1"/>
      <w:numFmt w:val="decimal"/>
      <w:lvlText w:val="%2."/>
      <w:lvlJc w:val="left"/>
      <w:pPr>
        <w:ind w:left="480" w:hanging="480"/>
      </w:pPr>
      <w:rPr>
        <w:rFonts w:cs="Times New Roman" w:hint="default"/>
        <w:b w:val="0"/>
        <w:i w:val="0"/>
        <w:strike w:val="0"/>
        <w:color w:val="auto"/>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2" w15:restartNumberingAfterBreak="0">
    <w:nsid w:val="4E554A29"/>
    <w:multiLevelType w:val="hybridMultilevel"/>
    <w:tmpl w:val="40A6786A"/>
    <w:lvl w:ilvl="0" w:tplc="04150017">
      <w:start w:val="1"/>
      <w:numFmt w:val="lowerLetter"/>
      <w:lvlText w:val="%1)"/>
      <w:lvlJc w:val="left"/>
      <w:pPr>
        <w:ind w:left="1080" w:hanging="360"/>
      </w:pPr>
      <w:rPr>
        <w:rFonts w:cs="Times New Roman"/>
      </w:rPr>
    </w:lvl>
    <w:lvl w:ilvl="1" w:tplc="DB584CD2">
      <w:start w:val="1"/>
      <w:numFmt w:val="lowerLetter"/>
      <w:lvlText w:val="%2)"/>
      <w:lvlJc w:val="left"/>
      <w:pPr>
        <w:ind w:left="1800" w:hanging="360"/>
      </w:pPr>
      <w:rPr>
        <w:rFonts w:cs="Times New Roman"/>
        <w:b w:val="0"/>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3" w15:restartNumberingAfterBreak="0">
    <w:nsid w:val="502136B4"/>
    <w:multiLevelType w:val="multilevel"/>
    <w:tmpl w:val="43629BD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552196"/>
    <w:multiLevelType w:val="multilevel"/>
    <w:tmpl w:val="43629BDC"/>
    <w:lvl w:ilvl="0">
      <w:start w:val="1"/>
      <w:numFmt w:val="decimal"/>
      <w:lvlText w:val="%1."/>
      <w:lvlJc w:val="left"/>
      <w:pPr>
        <w:ind w:left="786"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8E1E40"/>
    <w:multiLevelType w:val="hybridMultilevel"/>
    <w:tmpl w:val="70A032B2"/>
    <w:lvl w:ilvl="0" w:tplc="1122C306">
      <w:start w:val="1"/>
      <w:numFmt w:val="decimal"/>
      <w:lvlText w:val="%1."/>
      <w:lvlJc w:val="left"/>
      <w:pPr>
        <w:ind w:left="0"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225963"/>
    <w:multiLevelType w:val="multilevel"/>
    <w:tmpl w:val="0D2E1292"/>
    <w:lvl w:ilvl="0">
      <w:start w:val="1"/>
      <w:numFmt w:val="decimal"/>
      <w:lvlText w:val="%1."/>
      <w:lvlJc w:val="left"/>
      <w:pPr>
        <w:ind w:left="360" w:hanging="360"/>
      </w:pPr>
      <w:rPr>
        <w:rFonts w:cs="Times New Roman"/>
        <w:b w:val="0"/>
        <w:sz w:val="22"/>
      </w:rPr>
    </w:lvl>
    <w:lvl w:ilvl="1">
      <w:start w:val="1"/>
      <w:numFmt w:val="lowerLetter"/>
      <w:lvlText w:val="%2."/>
      <w:lvlJc w:val="left"/>
      <w:pPr>
        <w:ind w:left="1080" w:hanging="360"/>
      </w:pPr>
      <w:rPr>
        <w:rFonts w:cs="Times New Roman"/>
      </w:rPr>
    </w:lvl>
    <w:lvl w:ilvl="2">
      <w:start w:val="1"/>
      <w:numFmt w:val="decimal"/>
      <w:lvlText w:val="%3."/>
      <w:lvlJc w:val="left"/>
      <w:pPr>
        <w:ind w:left="1800" w:hanging="180"/>
      </w:pPr>
      <w:rPr>
        <w:rFont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D2F7741"/>
    <w:multiLevelType w:val="hybridMultilevel"/>
    <w:tmpl w:val="8D2C36B4"/>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8" w15:restartNumberingAfterBreak="0">
    <w:nsid w:val="719B19AC"/>
    <w:multiLevelType w:val="multilevel"/>
    <w:tmpl w:val="12BE6C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225523"/>
    <w:multiLevelType w:val="hybridMultilevel"/>
    <w:tmpl w:val="D71831B2"/>
    <w:lvl w:ilvl="0" w:tplc="D7E03C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C4357A"/>
    <w:multiLevelType w:val="multilevel"/>
    <w:tmpl w:val="9BEAE690"/>
    <w:lvl w:ilvl="0">
      <w:start w:val="2"/>
      <w:numFmt w:val="decimal"/>
      <w:lvlText w:val="%1."/>
      <w:lvlJc w:val="left"/>
      <w:pPr>
        <w:ind w:left="50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E2228F"/>
    <w:multiLevelType w:val="hybridMultilevel"/>
    <w:tmpl w:val="C44E7396"/>
    <w:lvl w:ilvl="0" w:tplc="AA006CCE">
      <w:start w:val="1"/>
      <w:numFmt w:val="decimal"/>
      <w:lvlText w:val="%1."/>
      <w:lvlJc w:val="left"/>
      <w:pPr>
        <w:tabs>
          <w:tab w:val="num" w:pos="1065"/>
        </w:tabs>
        <w:ind w:left="1065" w:hanging="705"/>
      </w:pPr>
      <w:rPr>
        <w:rFonts w:ascii="Times New Roman" w:eastAsia="Times New Roman" w:hAnsi="Times New Roman" w:cs="Times New Roman" w:hint="default"/>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BFB237B"/>
    <w:multiLevelType w:val="hybridMultilevel"/>
    <w:tmpl w:val="C49897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0C5752"/>
    <w:multiLevelType w:val="multilevel"/>
    <w:tmpl w:val="6ABC44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4" w15:restartNumberingAfterBreak="0">
    <w:nsid w:val="7E7A5663"/>
    <w:multiLevelType w:val="hybridMultilevel"/>
    <w:tmpl w:val="DDE06FBE"/>
    <w:lvl w:ilvl="0" w:tplc="DC625F2E">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7450282">
    <w:abstractNumId w:val="26"/>
  </w:num>
  <w:num w:numId="2" w16cid:durableId="1784110498">
    <w:abstractNumId w:val="15"/>
  </w:num>
  <w:num w:numId="3" w16cid:durableId="679745878">
    <w:abstractNumId w:val="16"/>
  </w:num>
  <w:num w:numId="4" w16cid:durableId="2037849653">
    <w:abstractNumId w:val="33"/>
  </w:num>
  <w:num w:numId="5" w16cid:durableId="71507680">
    <w:abstractNumId w:val="28"/>
  </w:num>
  <w:num w:numId="6" w16cid:durableId="2127044587">
    <w:abstractNumId w:val="20"/>
  </w:num>
  <w:num w:numId="7" w16cid:durableId="104428391">
    <w:abstractNumId w:val="24"/>
  </w:num>
  <w:num w:numId="8" w16cid:durableId="526870264">
    <w:abstractNumId w:val="1"/>
  </w:num>
  <w:num w:numId="9" w16cid:durableId="16340213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733993">
    <w:abstractNumId w:val="27"/>
  </w:num>
  <w:num w:numId="11" w16cid:durableId="670913708">
    <w:abstractNumId w:val="25"/>
  </w:num>
  <w:num w:numId="12" w16cid:durableId="139467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7437257">
    <w:abstractNumId w:val="2"/>
  </w:num>
  <w:num w:numId="14" w16cid:durableId="1953828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398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286272">
    <w:abstractNumId w:val="34"/>
  </w:num>
  <w:num w:numId="17" w16cid:durableId="1822961792">
    <w:abstractNumId w:val="32"/>
  </w:num>
  <w:num w:numId="18" w16cid:durableId="196238040">
    <w:abstractNumId w:val="13"/>
  </w:num>
  <w:num w:numId="19" w16cid:durableId="2046635206">
    <w:abstractNumId w:val="17"/>
  </w:num>
  <w:num w:numId="20" w16cid:durableId="306907804">
    <w:abstractNumId w:val="14"/>
  </w:num>
  <w:num w:numId="21" w16cid:durableId="86776148">
    <w:abstractNumId w:val="22"/>
  </w:num>
  <w:num w:numId="22" w16cid:durableId="27415949">
    <w:abstractNumId w:val="3"/>
  </w:num>
  <w:num w:numId="23" w16cid:durableId="162938155">
    <w:abstractNumId w:val="19"/>
  </w:num>
  <w:num w:numId="24" w16cid:durableId="1568416128">
    <w:abstractNumId w:val="5"/>
  </w:num>
  <w:num w:numId="25" w16cid:durableId="1349674465">
    <w:abstractNumId w:val="9"/>
  </w:num>
  <w:num w:numId="26" w16cid:durableId="1408454003">
    <w:abstractNumId w:val="21"/>
  </w:num>
  <w:num w:numId="27" w16cid:durableId="895698057">
    <w:abstractNumId w:val="18"/>
  </w:num>
  <w:num w:numId="28" w16cid:durableId="1764371622">
    <w:abstractNumId w:val="6"/>
  </w:num>
  <w:num w:numId="29" w16cid:durableId="2081443548">
    <w:abstractNumId w:val="29"/>
  </w:num>
  <w:num w:numId="30" w16cid:durableId="229077015">
    <w:abstractNumId w:val="0"/>
  </w:num>
  <w:num w:numId="31" w16cid:durableId="1616132401">
    <w:abstractNumId w:val="30"/>
  </w:num>
  <w:num w:numId="32" w16cid:durableId="1584148277">
    <w:abstractNumId w:val="23"/>
  </w:num>
  <w:num w:numId="33" w16cid:durableId="1796174761">
    <w:abstractNumId w:val="12"/>
  </w:num>
  <w:num w:numId="34" w16cid:durableId="1137452556">
    <w:abstractNumId w:val="10"/>
  </w:num>
  <w:num w:numId="35" w16cid:durableId="1627854967">
    <w:abstractNumId w:val="11"/>
  </w:num>
  <w:num w:numId="36" w16cid:durableId="33072425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958"/>
    <w:rsid w:val="00001B34"/>
    <w:rsid w:val="00010759"/>
    <w:rsid w:val="00013B60"/>
    <w:rsid w:val="000223BF"/>
    <w:rsid w:val="000276EE"/>
    <w:rsid w:val="0003079E"/>
    <w:rsid w:val="000307C7"/>
    <w:rsid w:val="000344AD"/>
    <w:rsid w:val="000459AC"/>
    <w:rsid w:val="0005033B"/>
    <w:rsid w:val="000511BD"/>
    <w:rsid w:val="00053135"/>
    <w:rsid w:val="00054473"/>
    <w:rsid w:val="00060CE2"/>
    <w:rsid w:val="0006101B"/>
    <w:rsid w:val="00062A4D"/>
    <w:rsid w:val="000632ED"/>
    <w:rsid w:val="0007341F"/>
    <w:rsid w:val="00075196"/>
    <w:rsid w:val="00082A4C"/>
    <w:rsid w:val="0008386F"/>
    <w:rsid w:val="00093303"/>
    <w:rsid w:val="00096B61"/>
    <w:rsid w:val="00097426"/>
    <w:rsid w:val="000A1976"/>
    <w:rsid w:val="000A1AD9"/>
    <w:rsid w:val="000B1746"/>
    <w:rsid w:val="000B19ED"/>
    <w:rsid w:val="000B70E9"/>
    <w:rsid w:val="000D2CE3"/>
    <w:rsid w:val="000D33F9"/>
    <w:rsid w:val="000D3F6F"/>
    <w:rsid w:val="000D4261"/>
    <w:rsid w:val="000D49BA"/>
    <w:rsid w:val="000E1628"/>
    <w:rsid w:val="000E44AB"/>
    <w:rsid w:val="001026D6"/>
    <w:rsid w:val="00110F58"/>
    <w:rsid w:val="00122EA1"/>
    <w:rsid w:val="00123DBC"/>
    <w:rsid w:val="00125F65"/>
    <w:rsid w:val="0014274D"/>
    <w:rsid w:val="001431B0"/>
    <w:rsid w:val="001478AE"/>
    <w:rsid w:val="00147D63"/>
    <w:rsid w:val="00151969"/>
    <w:rsid w:val="0016076E"/>
    <w:rsid w:val="00163E90"/>
    <w:rsid w:val="00170D7F"/>
    <w:rsid w:val="001713CA"/>
    <w:rsid w:val="00174425"/>
    <w:rsid w:val="001750BD"/>
    <w:rsid w:val="00177A07"/>
    <w:rsid w:val="00177B6A"/>
    <w:rsid w:val="00180B72"/>
    <w:rsid w:val="00181524"/>
    <w:rsid w:val="00192D16"/>
    <w:rsid w:val="00195A2B"/>
    <w:rsid w:val="001A3DCE"/>
    <w:rsid w:val="001B12C0"/>
    <w:rsid w:val="001B4413"/>
    <w:rsid w:val="001B4E58"/>
    <w:rsid w:val="001B6C45"/>
    <w:rsid w:val="001C77B8"/>
    <w:rsid w:val="001D05EC"/>
    <w:rsid w:val="001D405D"/>
    <w:rsid w:val="001D798A"/>
    <w:rsid w:val="001E0DF3"/>
    <w:rsid w:val="001E57A5"/>
    <w:rsid w:val="001E7C41"/>
    <w:rsid w:val="001F21FC"/>
    <w:rsid w:val="001F6714"/>
    <w:rsid w:val="001F6B42"/>
    <w:rsid w:val="0020150F"/>
    <w:rsid w:val="00204499"/>
    <w:rsid w:val="0020489D"/>
    <w:rsid w:val="00223161"/>
    <w:rsid w:val="002266D0"/>
    <w:rsid w:val="00243D2F"/>
    <w:rsid w:val="00246A25"/>
    <w:rsid w:val="00265DE8"/>
    <w:rsid w:val="00282DB2"/>
    <w:rsid w:val="002872C9"/>
    <w:rsid w:val="00297575"/>
    <w:rsid w:val="002975D5"/>
    <w:rsid w:val="002A45B3"/>
    <w:rsid w:val="002C64A6"/>
    <w:rsid w:val="002D793A"/>
    <w:rsid w:val="002E1A85"/>
    <w:rsid w:val="002E22EA"/>
    <w:rsid w:val="002E416F"/>
    <w:rsid w:val="002F61C5"/>
    <w:rsid w:val="002F78F9"/>
    <w:rsid w:val="003034B0"/>
    <w:rsid w:val="00304082"/>
    <w:rsid w:val="00307675"/>
    <w:rsid w:val="00314A0A"/>
    <w:rsid w:val="00325672"/>
    <w:rsid w:val="00327B16"/>
    <w:rsid w:val="0033123A"/>
    <w:rsid w:val="003335BB"/>
    <w:rsid w:val="00334FF7"/>
    <w:rsid w:val="003362CC"/>
    <w:rsid w:val="003429DD"/>
    <w:rsid w:val="00354265"/>
    <w:rsid w:val="00355201"/>
    <w:rsid w:val="0035610E"/>
    <w:rsid w:val="00356A77"/>
    <w:rsid w:val="0035791A"/>
    <w:rsid w:val="0036007F"/>
    <w:rsid w:val="003648B9"/>
    <w:rsid w:val="00366F09"/>
    <w:rsid w:val="00372293"/>
    <w:rsid w:val="003823A0"/>
    <w:rsid w:val="0038378F"/>
    <w:rsid w:val="003963EE"/>
    <w:rsid w:val="003A0938"/>
    <w:rsid w:val="003A1B3A"/>
    <w:rsid w:val="003B0D27"/>
    <w:rsid w:val="003B2407"/>
    <w:rsid w:val="003B7FE2"/>
    <w:rsid w:val="003C2809"/>
    <w:rsid w:val="003C7B28"/>
    <w:rsid w:val="003D47EA"/>
    <w:rsid w:val="003E282D"/>
    <w:rsid w:val="003E5001"/>
    <w:rsid w:val="003E7E77"/>
    <w:rsid w:val="003F009E"/>
    <w:rsid w:val="003F5AAF"/>
    <w:rsid w:val="004022B1"/>
    <w:rsid w:val="00405626"/>
    <w:rsid w:val="004270ED"/>
    <w:rsid w:val="0043000E"/>
    <w:rsid w:val="004306AD"/>
    <w:rsid w:val="004309F4"/>
    <w:rsid w:val="00430C31"/>
    <w:rsid w:val="00432385"/>
    <w:rsid w:val="00433D9A"/>
    <w:rsid w:val="00434901"/>
    <w:rsid w:val="0044681A"/>
    <w:rsid w:val="004541F3"/>
    <w:rsid w:val="0045624D"/>
    <w:rsid w:val="00456346"/>
    <w:rsid w:val="00456A73"/>
    <w:rsid w:val="004572A4"/>
    <w:rsid w:val="00492D3A"/>
    <w:rsid w:val="004932AD"/>
    <w:rsid w:val="00495FAF"/>
    <w:rsid w:val="004A0205"/>
    <w:rsid w:val="004A3682"/>
    <w:rsid w:val="004B5B47"/>
    <w:rsid w:val="004B6BB0"/>
    <w:rsid w:val="004C22D7"/>
    <w:rsid w:val="004C296E"/>
    <w:rsid w:val="004C5A4F"/>
    <w:rsid w:val="004D0F37"/>
    <w:rsid w:val="004D7A60"/>
    <w:rsid w:val="004E049C"/>
    <w:rsid w:val="004E160F"/>
    <w:rsid w:val="004E2236"/>
    <w:rsid w:val="004F166F"/>
    <w:rsid w:val="004F4454"/>
    <w:rsid w:val="00500FE1"/>
    <w:rsid w:val="00505AB8"/>
    <w:rsid w:val="00511512"/>
    <w:rsid w:val="00512D04"/>
    <w:rsid w:val="00517EAC"/>
    <w:rsid w:val="00520552"/>
    <w:rsid w:val="00524558"/>
    <w:rsid w:val="00530A9A"/>
    <w:rsid w:val="00530A9D"/>
    <w:rsid w:val="00536ABD"/>
    <w:rsid w:val="00563358"/>
    <w:rsid w:val="0056350F"/>
    <w:rsid w:val="00566359"/>
    <w:rsid w:val="00575EDD"/>
    <w:rsid w:val="005801BB"/>
    <w:rsid w:val="005839DF"/>
    <w:rsid w:val="0059216F"/>
    <w:rsid w:val="005A12AC"/>
    <w:rsid w:val="005A20AF"/>
    <w:rsid w:val="005A4F4D"/>
    <w:rsid w:val="005A50EC"/>
    <w:rsid w:val="005A76D1"/>
    <w:rsid w:val="005B06A0"/>
    <w:rsid w:val="005B3B23"/>
    <w:rsid w:val="005B534C"/>
    <w:rsid w:val="005C1AFD"/>
    <w:rsid w:val="005C60C4"/>
    <w:rsid w:val="005D353A"/>
    <w:rsid w:val="005D695A"/>
    <w:rsid w:val="005E665D"/>
    <w:rsid w:val="005F1E48"/>
    <w:rsid w:val="00612287"/>
    <w:rsid w:val="00613194"/>
    <w:rsid w:val="00614048"/>
    <w:rsid w:val="00616462"/>
    <w:rsid w:val="0062139E"/>
    <w:rsid w:val="00622D8D"/>
    <w:rsid w:val="00624784"/>
    <w:rsid w:val="00627C3F"/>
    <w:rsid w:val="00632970"/>
    <w:rsid w:val="006420A6"/>
    <w:rsid w:val="00656D10"/>
    <w:rsid w:val="006675CF"/>
    <w:rsid w:val="00672B9B"/>
    <w:rsid w:val="00685542"/>
    <w:rsid w:val="0069545D"/>
    <w:rsid w:val="00697DB8"/>
    <w:rsid w:val="006A51A2"/>
    <w:rsid w:val="006A75C0"/>
    <w:rsid w:val="006B6351"/>
    <w:rsid w:val="006D01E5"/>
    <w:rsid w:val="006E2F14"/>
    <w:rsid w:val="006E73B4"/>
    <w:rsid w:val="0070412F"/>
    <w:rsid w:val="00720937"/>
    <w:rsid w:val="00721331"/>
    <w:rsid w:val="007264EB"/>
    <w:rsid w:val="007418FF"/>
    <w:rsid w:val="00750A1F"/>
    <w:rsid w:val="00752ACC"/>
    <w:rsid w:val="00755A48"/>
    <w:rsid w:val="00760439"/>
    <w:rsid w:val="00762DB1"/>
    <w:rsid w:val="007763AA"/>
    <w:rsid w:val="00777C8F"/>
    <w:rsid w:val="007800B7"/>
    <w:rsid w:val="007A23AA"/>
    <w:rsid w:val="007A6363"/>
    <w:rsid w:val="007B48D9"/>
    <w:rsid w:val="007B574A"/>
    <w:rsid w:val="007B743B"/>
    <w:rsid w:val="007B7A2E"/>
    <w:rsid w:val="007C093A"/>
    <w:rsid w:val="007C0B3C"/>
    <w:rsid w:val="007C75D3"/>
    <w:rsid w:val="007D3A60"/>
    <w:rsid w:val="007D6115"/>
    <w:rsid w:val="007E02D4"/>
    <w:rsid w:val="007E170B"/>
    <w:rsid w:val="007E5544"/>
    <w:rsid w:val="007F1515"/>
    <w:rsid w:val="00812060"/>
    <w:rsid w:val="00814EB5"/>
    <w:rsid w:val="008205BE"/>
    <w:rsid w:val="008516B0"/>
    <w:rsid w:val="008616CF"/>
    <w:rsid w:val="00863005"/>
    <w:rsid w:val="008633AA"/>
    <w:rsid w:val="00863927"/>
    <w:rsid w:val="008739FB"/>
    <w:rsid w:val="00876A00"/>
    <w:rsid w:val="008A2E6A"/>
    <w:rsid w:val="008A7306"/>
    <w:rsid w:val="008B0FB5"/>
    <w:rsid w:val="008B465F"/>
    <w:rsid w:val="008C0D12"/>
    <w:rsid w:val="008C2578"/>
    <w:rsid w:val="008C49EC"/>
    <w:rsid w:val="008D3A33"/>
    <w:rsid w:val="008E4E3B"/>
    <w:rsid w:val="008E6162"/>
    <w:rsid w:val="008F0BB1"/>
    <w:rsid w:val="008F30FC"/>
    <w:rsid w:val="009109B1"/>
    <w:rsid w:val="009151C2"/>
    <w:rsid w:val="00920D2F"/>
    <w:rsid w:val="00921B52"/>
    <w:rsid w:val="00926F40"/>
    <w:rsid w:val="00927303"/>
    <w:rsid w:val="0093563A"/>
    <w:rsid w:val="00956CCB"/>
    <w:rsid w:val="00963B4C"/>
    <w:rsid w:val="009718C8"/>
    <w:rsid w:val="009974F2"/>
    <w:rsid w:val="009978B4"/>
    <w:rsid w:val="009A590C"/>
    <w:rsid w:val="009C140F"/>
    <w:rsid w:val="009C55A5"/>
    <w:rsid w:val="009F4122"/>
    <w:rsid w:val="009F6CF4"/>
    <w:rsid w:val="00A02AC1"/>
    <w:rsid w:val="00A061E9"/>
    <w:rsid w:val="00A16BEC"/>
    <w:rsid w:val="00A21172"/>
    <w:rsid w:val="00A33EA7"/>
    <w:rsid w:val="00A37C0A"/>
    <w:rsid w:val="00A4108E"/>
    <w:rsid w:val="00A5650F"/>
    <w:rsid w:val="00A7611C"/>
    <w:rsid w:val="00A76B26"/>
    <w:rsid w:val="00A77636"/>
    <w:rsid w:val="00A77F48"/>
    <w:rsid w:val="00A82694"/>
    <w:rsid w:val="00A85725"/>
    <w:rsid w:val="00A85E70"/>
    <w:rsid w:val="00A91FED"/>
    <w:rsid w:val="00A93138"/>
    <w:rsid w:val="00AA394C"/>
    <w:rsid w:val="00AA676C"/>
    <w:rsid w:val="00AB2670"/>
    <w:rsid w:val="00AD00D1"/>
    <w:rsid w:val="00AD6300"/>
    <w:rsid w:val="00AD6E41"/>
    <w:rsid w:val="00AD7339"/>
    <w:rsid w:val="00AE07C4"/>
    <w:rsid w:val="00AE46EF"/>
    <w:rsid w:val="00AE7F0F"/>
    <w:rsid w:val="00AF1263"/>
    <w:rsid w:val="00AF2666"/>
    <w:rsid w:val="00AF485D"/>
    <w:rsid w:val="00B10E12"/>
    <w:rsid w:val="00B14672"/>
    <w:rsid w:val="00B17FCD"/>
    <w:rsid w:val="00B247BB"/>
    <w:rsid w:val="00B27A63"/>
    <w:rsid w:val="00B30450"/>
    <w:rsid w:val="00B34C06"/>
    <w:rsid w:val="00B41E98"/>
    <w:rsid w:val="00B5505D"/>
    <w:rsid w:val="00B56F77"/>
    <w:rsid w:val="00B62B43"/>
    <w:rsid w:val="00B64587"/>
    <w:rsid w:val="00B6515C"/>
    <w:rsid w:val="00B70CD5"/>
    <w:rsid w:val="00B84D69"/>
    <w:rsid w:val="00B87DCB"/>
    <w:rsid w:val="00B97ABF"/>
    <w:rsid w:val="00B97BA0"/>
    <w:rsid w:val="00BA02F8"/>
    <w:rsid w:val="00BA4827"/>
    <w:rsid w:val="00BA634D"/>
    <w:rsid w:val="00BB17EE"/>
    <w:rsid w:val="00BB5A70"/>
    <w:rsid w:val="00BC1B03"/>
    <w:rsid w:val="00BC3319"/>
    <w:rsid w:val="00BD1B76"/>
    <w:rsid w:val="00BD4078"/>
    <w:rsid w:val="00BE0AAF"/>
    <w:rsid w:val="00BE5EF1"/>
    <w:rsid w:val="00BF3A17"/>
    <w:rsid w:val="00BF5976"/>
    <w:rsid w:val="00C05A1B"/>
    <w:rsid w:val="00C10444"/>
    <w:rsid w:val="00C11290"/>
    <w:rsid w:val="00C12081"/>
    <w:rsid w:val="00C1414D"/>
    <w:rsid w:val="00C14DB4"/>
    <w:rsid w:val="00C26BFB"/>
    <w:rsid w:val="00C27403"/>
    <w:rsid w:val="00C30730"/>
    <w:rsid w:val="00C339C6"/>
    <w:rsid w:val="00C353FB"/>
    <w:rsid w:val="00C36A4B"/>
    <w:rsid w:val="00C372A3"/>
    <w:rsid w:val="00C41731"/>
    <w:rsid w:val="00C47F51"/>
    <w:rsid w:val="00C5727F"/>
    <w:rsid w:val="00C6764A"/>
    <w:rsid w:val="00C9281F"/>
    <w:rsid w:val="00C9750A"/>
    <w:rsid w:val="00CA0F0A"/>
    <w:rsid w:val="00CA3509"/>
    <w:rsid w:val="00CA3D91"/>
    <w:rsid w:val="00CA6B74"/>
    <w:rsid w:val="00CB475F"/>
    <w:rsid w:val="00CC394A"/>
    <w:rsid w:val="00CC607A"/>
    <w:rsid w:val="00CC6858"/>
    <w:rsid w:val="00CD1628"/>
    <w:rsid w:val="00CD3D99"/>
    <w:rsid w:val="00CE6071"/>
    <w:rsid w:val="00CF6A6C"/>
    <w:rsid w:val="00CF7D10"/>
    <w:rsid w:val="00D00B3C"/>
    <w:rsid w:val="00D05411"/>
    <w:rsid w:val="00D05538"/>
    <w:rsid w:val="00D0563F"/>
    <w:rsid w:val="00D1682D"/>
    <w:rsid w:val="00D1732B"/>
    <w:rsid w:val="00D23942"/>
    <w:rsid w:val="00D24FFC"/>
    <w:rsid w:val="00D251D5"/>
    <w:rsid w:val="00D358E9"/>
    <w:rsid w:val="00D401CD"/>
    <w:rsid w:val="00D4615F"/>
    <w:rsid w:val="00D554B4"/>
    <w:rsid w:val="00D559A8"/>
    <w:rsid w:val="00D56CCD"/>
    <w:rsid w:val="00D600C0"/>
    <w:rsid w:val="00D619C7"/>
    <w:rsid w:val="00D71A71"/>
    <w:rsid w:val="00D7414F"/>
    <w:rsid w:val="00D7615F"/>
    <w:rsid w:val="00D91768"/>
    <w:rsid w:val="00DA17FD"/>
    <w:rsid w:val="00DA4934"/>
    <w:rsid w:val="00DA561B"/>
    <w:rsid w:val="00DB319B"/>
    <w:rsid w:val="00DB61AC"/>
    <w:rsid w:val="00DC3908"/>
    <w:rsid w:val="00DE1AA9"/>
    <w:rsid w:val="00DF02A9"/>
    <w:rsid w:val="00E0740F"/>
    <w:rsid w:val="00E11ED1"/>
    <w:rsid w:val="00E151B9"/>
    <w:rsid w:val="00E20E3B"/>
    <w:rsid w:val="00E2108F"/>
    <w:rsid w:val="00E23ACD"/>
    <w:rsid w:val="00E37CA5"/>
    <w:rsid w:val="00E40F1B"/>
    <w:rsid w:val="00E4105F"/>
    <w:rsid w:val="00E46D5F"/>
    <w:rsid w:val="00E50EDB"/>
    <w:rsid w:val="00E67464"/>
    <w:rsid w:val="00E67C09"/>
    <w:rsid w:val="00E807AB"/>
    <w:rsid w:val="00E828E4"/>
    <w:rsid w:val="00E904A9"/>
    <w:rsid w:val="00EA2500"/>
    <w:rsid w:val="00EC3483"/>
    <w:rsid w:val="00EC67D0"/>
    <w:rsid w:val="00ED05CF"/>
    <w:rsid w:val="00EF0698"/>
    <w:rsid w:val="00EF1BE9"/>
    <w:rsid w:val="00EF20C2"/>
    <w:rsid w:val="00EF4F37"/>
    <w:rsid w:val="00EF7262"/>
    <w:rsid w:val="00EF7828"/>
    <w:rsid w:val="00F020BA"/>
    <w:rsid w:val="00F11B59"/>
    <w:rsid w:val="00F16EBA"/>
    <w:rsid w:val="00F213AC"/>
    <w:rsid w:val="00F22737"/>
    <w:rsid w:val="00F320EE"/>
    <w:rsid w:val="00F333BF"/>
    <w:rsid w:val="00F4240A"/>
    <w:rsid w:val="00F51D3E"/>
    <w:rsid w:val="00F53948"/>
    <w:rsid w:val="00F55958"/>
    <w:rsid w:val="00F706A2"/>
    <w:rsid w:val="00F70AD8"/>
    <w:rsid w:val="00F75597"/>
    <w:rsid w:val="00F80078"/>
    <w:rsid w:val="00F87567"/>
    <w:rsid w:val="00F91379"/>
    <w:rsid w:val="00FA1AFE"/>
    <w:rsid w:val="00FB065D"/>
    <w:rsid w:val="00FB234F"/>
    <w:rsid w:val="00FB3E98"/>
    <w:rsid w:val="00FB409E"/>
    <w:rsid w:val="00FC4A24"/>
    <w:rsid w:val="00FD18D3"/>
    <w:rsid w:val="00FD4983"/>
    <w:rsid w:val="00FE2CED"/>
    <w:rsid w:val="00FF2239"/>
    <w:rsid w:val="00FF30E6"/>
    <w:rsid w:val="00FF47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E304A"/>
  <w15:docId w15:val="{3E7CD504-9084-4E99-BB29-0F9842299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2385"/>
    <w:rPr>
      <w:rFonts w:ascii="Times New Roman" w:eastAsia="Times New Roman"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link w:val="Tytu"/>
    <w:qFormat/>
    <w:rsid w:val="003C419F"/>
    <w:rPr>
      <w:rFonts w:ascii="Times New Roman" w:eastAsia="Times New Roman" w:hAnsi="Times New Roman" w:cs="Times New Roman"/>
      <w:b/>
      <w:bCs/>
      <w:sz w:val="24"/>
      <w:szCs w:val="24"/>
      <w:lang w:eastAsia="pl-PL"/>
    </w:rPr>
  </w:style>
  <w:style w:type="character" w:customStyle="1" w:styleId="TekstpodstawowyZnak">
    <w:name w:val="Tekst podstawowy Znak"/>
    <w:link w:val="Tekstpodstawowy"/>
    <w:semiHidden/>
    <w:qFormat/>
    <w:rsid w:val="003C419F"/>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qFormat/>
    <w:rsid w:val="003C419F"/>
    <w:rPr>
      <w:rFonts w:ascii="Arial" w:eastAsia="Times New Roman" w:hAnsi="Arial" w:cs="Arial"/>
      <w:sz w:val="20"/>
      <w:szCs w:val="20"/>
      <w:lang w:eastAsia="pl-PL"/>
    </w:rPr>
  </w:style>
  <w:style w:type="character" w:customStyle="1" w:styleId="Bodytext2">
    <w:name w:val="Body text (2)_"/>
    <w:link w:val="Bodytext20"/>
    <w:qFormat/>
    <w:rsid w:val="003C419F"/>
    <w:rPr>
      <w:shd w:val="clear" w:color="auto" w:fill="FFFFFF"/>
    </w:rPr>
  </w:style>
  <w:style w:type="character" w:styleId="Odwoaniedokomentarza">
    <w:name w:val="annotation reference"/>
    <w:uiPriority w:val="99"/>
    <w:semiHidden/>
    <w:unhideWhenUsed/>
    <w:qFormat/>
    <w:rsid w:val="001C653E"/>
    <w:rPr>
      <w:sz w:val="16"/>
      <w:szCs w:val="16"/>
    </w:rPr>
  </w:style>
  <w:style w:type="character" w:customStyle="1" w:styleId="TekstkomentarzaZnak">
    <w:name w:val="Tekst komentarza Znak"/>
    <w:link w:val="Tekstkomentarza"/>
    <w:uiPriority w:val="99"/>
    <w:qFormat/>
    <w:rsid w:val="001C653E"/>
    <w:rPr>
      <w:rFonts w:ascii="Times New Roman" w:eastAsia="Times New Roman" w:hAnsi="Times New Roman" w:cs="Times New Roman"/>
      <w:sz w:val="20"/>
      <w:szCs w:val="20"/>
      <w:lang w:eastAsia="pl-PL"/>
    </w:rPr>
  </w:style>
  <w:style w:type="character" w:customStyle="1" w:styleId="TematkomentarzaZnak">
    <w:name w:val="Temat komentarza Znak"/>
    <w:link w:val="Tematkomentarza"/>
    <w:uiPriority w:val="99"/>
    <w:semiHidden/>
    <w:qFormat/>
    <w:rsid w:val="001C653E"/>
    <w:rPr>
      <w:rFonts w:ascii="Times New Roman" w:eastAsia="Times New Roman" w:hAnsi="Times New Roman" w:cs="Times New Roman"/>
      <w:b/>
      <w:bCs/>
      <w:sz w:val="20"/>
      <w:szCs w:val="20"/>
      <w:lang w:eastAsia="pl-PL"/>
    </w:rPr>
  </w:style>
  <w:style w:type="character" w:customStyle="1" w:styleId="TekstdymkaZnak">
    <w:name w:val="Tekst dymka Znak"/>
    <w:link w:val="Tekstdymka"/>
    <w:uiPriority w:val="99"/>
    <w:semiHidden/>
    <w:qFormat/>
    <w:rsid w:val="001C653E"/>
    <w:rPr>
      <w:rFonts w:ascii="Segoe UI" w:eastAsia="Times New Roman" w:hAnsi="Segoe UI" w:cs="Segoe UI"/>
      <w:sz w:val="18"/>
      <w:szCs w:val="18"/>
      <w:lang w:eastAsia="pl-PL"/>
    </w:rPr>
  </w:style>
  <w:style w:type="character" w:customStyle="1" w:styleId="AkapitzlistZnak">
    <w:name w:val="Akapit z listą Znak"/>
    <w:aliases w:val="CW_Lista Znak,Akapit z listą BS Znak,Wypunktowanie Znak,L1 Znak,List Paragraph in table Znak,zwykły tekst Znak,BulletC Znak,normalny tekst Znak,Obiekt Znak,Odstavec Znak,Akapit z listą numerowaną Znak,Podsis rysunku Znak,lp1 Znak"/>
    <w:link w:val="Akapitzlist"/>
    <w:uiPriority w:val="34"/>
    <w:qFormat/>
    <w:rsid w:val="00803169"/>
    <w:rPr>
      <w:rFonts w:ascii="Times New Roman" w:eastAsia="Times New Roman" w:hAnsi="Times New Roman" w:cs="Times New Roman"/>
      <w:sz w:val="24"/>
      <w:szCs w:val="24"/>
      <w:lang w:eastAsia="pl-PL"/>
    </w:rPr>
  </w:style>
  <w:style w:type="character" w:customStyle="1" w:styleId="NagwekZnak">
    <w:name w:val="Nagłówek Znak"/>
    <w:link w:val="Nagwek"/>
    <w:uiPriority w:val="99"/>
    <w:qFormat/>
    <w:rsid w:val="0066375B"/>
    <w:rPr>
      <w:rFonts w:ascii="Times New Roman" w:eastAsia="Times New Roman" w:hAnsi="Times New Roman" w:cs="Times New Roman"/>
      <w:sz w:val="24"/>
      <w:szCs w:val="24"/>
      <w:lang w:eastAsia="pl-PL"/>
    </w:rPr>
  </w:style>
  <w:style w:type="character" w:customStyle="1" w:styleId="StopkaZnak">
    <w:name w:val="Stopka Znak"/>
    <w:link w:val="Stopka"/>
    <w:uiPriority w:val="99"/>
    <w:qFormat/>
    <w:rsid w:val="0066375B"/>
    <w:rPr>
      <w:rFonts w:ascii="Times New Roman" w:eastAsia="Times New Roman" w:hAnsi="Times New Roman" w:cs="Times New Roman"/>
      <w:sz w:val="24"/>
      <w:szCs w:val="24"/>
      <w:lang w:eastAsia="pl-PL"/>
    </w:rPr>
  </w:style>
  <w:style w:type="character" w:customStyle="1" w:styleId="czeinternetowe">
    <w:name w:val="Łącze internetowe"/>
    <w:rsid w:val="00193DB2"/>
    <w:rPr>
      <w:color w:val="0000FF"/>
      <w:u w:val="single"/>
    </w:rPr>
  </w:style>
  <w:style w:type="character" w:customStyle="1" w:styleId="luchili">
    <w:name w:val="luc_hili"/>
    <w:uiPriority w:val="99"/>
    <w:qFormat/>
    <w:rsid w:val="006074A5"/>
    <w:rPr>
      <w:rFonts w:ascii="Times New Roman" w:hAnsi="Times New Roman" w:cs="Times New Roman"/>
    </w:rPr>
  </w:style>
  <w:style w:type="character" w:customStyle="1" w:styleId="ListLabel1">
    <w:name w:val="ListLabel 1"/>
    <w:qFormat/>
    <w:rPr>
      <w:rFonts w:eastAsia="Times New Roman" w:cs="Times New Roman"/>
      <w:i w:val="0"/>
    </w:rPr>
  </w:style>
  <w:style w:type="character" w:customStyle="1" w:styleId="ListLabel2">
    <w:name w:val="ListLabel 2"/>
    <w:qFormat/>
    <w:rPr>
      <w:rFonts w:ascii="Times New Roman" w:hAnsi="Times New Roman" w:cs="Times New Roman"/>
      <w:b/>
      <w:sz w:val="22"/>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eastAsia="Times New Roman"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eastAsia="Times New Roman"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b w:val="0"/>
    </w:rPr>
  </w:style>
  <w:style w:type="character" w:customStyle="1" w:styleId="ListLabel41">
    <w:name w:val="ListLabel 41"/>
    <w:qFormat/>
    <w:rPr>
      <w:b w:val="0"/>
      <w:sz w:val="22"/>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eastAsia="Times New Roman" w:cs="Times New Roman"/>
      <w:i w:val="0"/>
      <w:sz w:val="22"/>
    </w:rPr>
  </w:style>
  <w:style w:type="character" w:customStyle="1" w:styleId="ListLabel51">
    <w:name w:val="ListLabel 51"/>
    <w:qFormat/>
    <w:rPr>
      <w:sz w:val="22"/>
      <w:szCs w:val="22"/>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b w:val="0"/>
      <w:position w:val="0"/>
      <w:sz w:val="24"/>
      <w:vertAlign w:val="baseline"/>
    </w:rPr>
  </w:style>
  <w:style w:type="character" w:customStyle="1" w:styleId="ListLabel62">
    <w:name w:val="ListLabel 62"/>
    <w:qFormat/>
    <w:rPr>
      <w:rFonts w:cs="Times New Roman"/>
    </w:rPr>
  </w:style>
  <w:style w:type="character" w:customStyle="1" w:styleId="ListLabel63">
    <w:name w:val="ListLabel 63"/>
    <w:qFormat/>
    <w:rPr>
      <w:rFonts w:eastAsia="Times New Roman" w:cs="Times New Roman"/>
    </w:rPr>
  </w:style>
  <w:style w:type="character" w:customStyle="1" w:styleId="ListLabel64">
    <w:name w:val="ListLabel 64"/>
    <w:qFormat/>
    <w:rPr>
      <w:rFonts w:cs="Times New Roman"/>
      <w:b/>
    </w:rPr>
  </w:style>
  <w:style w:type="character" w:customStyle="1" w:styleId="ListLabel65">
    <w:name w:val="ListLabel 65"/>
    <w:qFormat/>
    <w:rPr>
      <w:rFonts w:cs="Times New Roman"/>
      <w:b/>
      <w:i w:val="0"/>
      <w:strike w:val="0"/>
      <w:dstrike w:val="0"/>
      <w:color w:val="auto"/>
      <w:sz w:val="22"/>
      <w:u w:val="none"/>
      <w:effect w:val="none"/>
    </w:rPr>
  </w:style>
  <w:style w:type="character" w:customStyle="1" w:styleId="ListLabel66">
    <w:name w:val="ListLabel 66"/>
    <w:qFormat/>
    <w:rPr>
      <w:rFonts w:cs="Times New Roman"/>
      <w:i w:val="0"/>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b/>
      <w:strike w:val="0"/>
      <w:dstrike w:val="0"/>
      <w:sz w:val="22"/>
      <w:u w:val="none"/>
      <w:effect w:val="none"/>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sz w:val="22"/>
    </w:rPr>
  </w:style>
  <w:style w:type="character" w:customStyle="1" w:styleId="ListLabel77">
    <w:name w:val="ListLabel 77"/>
    <w:qFormat/>
    <w:rPr>
      <w:rFonts w:cs="Times New Roman"/>
      <w:b/>
      <w:sz w:val="22"/>
    </w:rPr>
  </w:style>
  <w:style w:type="character" w:customStyle="1" w:styleId="ListLabel78">
    <w:name w:val="ListLabel 78"/>
    <w:qFormat/>
    <w:rPr>
      <w:rFonts w:cs="Times New Roman"/>
      <w:b/>
      <w:sz w:val="22"/>
    </w:rPr>
  </w:style>
  <w:style w:type="character" w:customStyle="1" w:styleId="ListLabel79">
    <w:name w:val="ListLabel 79"/>
    <w:qFormat/>
    <w:rPr>
      <w:rFonts w:cs="Times New Roman"/>
    </w:rPr>
  </w:style>
  <w:style w:type="character" w:customStyle="1" w:styleId="ListLabel80">
    <w:name w:val="ListLabel 80"/>
    <w:qFormat/>
    <w:rPr>
      <w:rFonts w:cs="Times New Roman"/>
      <w:b/>
      <w:sz w:val="22"/>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b w:val="0"/>
    </w:rPr>
  </w:style>
  <w:style w:type="character" w:customStyle="1" w:styleId="ListLabel85">
    <w:name w:val="ListLabel 85"/>
    <w:qFormat/>
    <w:rPr>
      <w:rFonts w:cs="Times New Roman"/>
      <w:b/>
      <w:sz w:val="22"/>
    </w:rPr>
  </w:style>
  <w:style w:type="character" w:customStyle="1" w:styleId="ListLabel86">
    <w:name w:val="ListLabel 86"/>
    <w:qFormat/>
    <w:rPr>
      <w:b w:val="0"/>
    </w:rPr>
  </w:style>
  <w:style w:type="character" w:customStyle="1" w:styleId="ListLabel87">
    <w:name w:val="ListLabel 87"/>
    <w:qFormat/>
    <w:rPr>
      <w:rFonts w:cs="Times New Roman"/>
      <w:b/>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b w:val="0"/>
      <w:sz w:val="22"/>
      <w:szCs w:val="22"/>
    </w:rPr>
  </w:style>
  <w:style w:type="character" w:customStyle="1" w:styleId="ListLabel91">
    <w:name w:val="ListLabel 91"/>
    <w:qFormat/>
    <w:rPr>
      <w:i w:val="0"/>
    </w:rPr>
  </w:style>
  <w:style w:type="character" w:customStyle="1" w:styleId="ListLabel92">
    <w:name w:val="ListLabel 92"/>
    <w:qFormat/>
    <w:rPr>
      <w:b w:val="0"/>
      <w:sz w:val="22"/>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b/>
      <w:sz w:val="22"/>
    </w:rPr>
  </w:style>
  <w:style w:type="character" w:customStyle="1" w:styleId="ListLabel96">
    <w:name w:val="ListLabel 96"/>
    <w:qFormat/>
    <w:rPr>
      <w:rFonts w:cs="Courier New"/>
    </w:rPr>
  </w:style>
  <w:style w:type="character" w:customStyle="1" w:styleId="ListLabel97">
    <w:name w:val="ListLabel 97"/>
    <w:qFormat/>
    <w:rPr>
      <w:b w:val="0"/>
    </w:rPr>
  </w:style>
  <w:style w:type="character" w:customStyle="1" w:styleId="ListLabel98">
    <w:name w:val="ListLabel 98"/>
    <w:qFormat/>
    <w:rPr>
      <w:b w:val="0"/>
      <w:sz w:val="22"/>
    </w:rPr>
  </w:style>
  <w:style w:type="character" w:customStyle="1" w:styleId="ListLabel99">
    <w:name w:val="ListLabel 99"/>
    <w:qFormat/>
    <w:rPr>
      <w:rFonts w:cs="Times New Roman"/>
      <w:sz w:val="22"/>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sz w:val="22"/>
    </w:rPr>
  </w:style>
  <w:style w:type="character" w:customStyle="1" w:styleId="ListLabel109">
    <w:name w:val="ListLabel 109"/>
    <w:qFormat/>
    <w:rPr>
      <w:rFonts w:cs="Times New Roman"/>
      <w:sz w:val="22"/>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i w:val="0"/>
    </w:rPr>
  </w:style>
  <w:style w:type="character" w:customStyle="1" w:styleId="ListLabel118">
    <w:name w:val="ListLabel 118"/>
    <w:qFormat/>
    <w:rPr>
      <w:rFonts w:cs="Times New Roman"/>
      <w:i w:val="0"/>
    </w:rPr>
  </w:style>
  <w:style w:type="character" w:customStyle="1" w:styleId="ListLabel119">
    <w:name w:val="ListLabel 119"/>
    <w:qFormat/>
    <w:rPr>
      <w:rFonts w:cs="Times New Roman"/>
      <w:i w:val="0"/>
      <w:sz w:val="22"/>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sz w:val="22"/>
    </w:rPr>
  </w:style>
  <w:style w:type="character" w:customStyle="1" w:styleId="ListLabel127">
    <w:name w:val="ListLabel 127"/>
    <w:qFormat/>
    <w:rPr>
      <w:rFonts w:cs="Times New Roman"/>
      <w:i w:val="0"/>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strike w:val="0"/>
      <w:dstrike w:val="0"/>
    </w:rPr>
  </w:style>
  <w:style w:type="character" w:customStyle="1" w:styleId="ListLabel136">
    <w:name w:val="ListLabel 136"/>
    <w:qFormat/>
    <w:rPr>
      <w:rFonts w:cs="Times New Roman"/>
      <w:b/>
      <w:sz w:val="22"/>
    </w:rPr>
  </w:style>
  <w:style w:type="character" w:customStyle="1" w:styleId="ListLabel137">
    <w:name w:val="ListLabel 137"/>
    <w:qFormat/>
    <w:rPr>
      <w:sz w:val="22"/>
      <w:szCs w:val="22"/>
      <w:highlight w:val="yellow"/>
    </w:rPr>
  </w:style>
  <w:style w:type="paragraph" w:styleId="Nagwek">
    <w:name w:val="header"/>
    <w:basedOn w:val="Normalny"/>
    <w:next w:val="Tekstpodstawowy"/>
    <w:link w:val="NagwekZnak"/>
    <w:uiPriority w:val="99"/>
    <w:unhideWhenUsed/>
    <w:rsid w:val="0066375B"/>
    <w:pPr>
      <w:tabs>
        <w:tab w:val="center" w:pos="4536"/>
        <w:tab w:val="right" w:pos="9072"/>
      </w:tabs>
    </w:pPr>
  </w:style>
  <w:style w:type="paragraph" w:styleId="Tekstpodstawowy">
    <w:name w:val="Body Text"/>
    <w:basedOn w:val="Normalny"/>
    <w:link w:val="TekstpodstawowyZnak"/>
    <w:semiHidden/>
    <w:rsid w:val="003C419F"/>
    <w:pPr>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link w:val="TytuZnak"/>
    <w:qFormat/>
    <w:rsid w:val="003C419F"/>
    <w:pPr>
      <w:jc w:val="center"/>
    </w:pPr>
    <w:rPr>
      <w:b/>
      <w:bCs/>
    </w:rPr>
  </w:style>
  <w:style w:type="paragraph" w:styleId="Akapitzlist">
    <w:name w:val="List Paragraph"/>
    <w:aliases w:val="CW_Lista,Akapit z listą BS,Wypunktowanie,L1,List Paragraph in table,zwykły tekst,BulletC,normalny tekst,Obiekt,Odstavec,Akapit z listą numerowaną,Podsis rysunku,lp1,Bullet List,FooterText,numbered,Paragraphe de liste1,List Paragraph1,列出段落"/>
    <w:basedOn w:val="Normalny"/>
    <w:link w:val="AkapitzlistZnak"/>
    <w:uiPriority w:val="34"/>
    <w:qFormat/>
    <w:rsid w:val="003C419F"/>
    <w:pPr>
      <w:ind w:left="708"/>
    </w:pPr>
  </w:style>
  <w:style w:type="paragraph" w:customStyle="1" w:styleId="Tekstpodstawowywciety">
    <w:name w:val="Tekst podstawowy wciety"/>
    <w:basedOn w:val="Normalny"/>
    <w:qFormat/>
    <w:rsid w:val="003C419F"/>
    <w:pPr>
      <w:widowControl w:val="0"/>
      <w:snapToGrid w:val="0"/>
      <w:spacing w:line="360" w:lineRule="auto"/>
      <w:jc w:val="both"/>
    </w:pPr>
    <w:rPr>
      <w:rFonts w:eastAsia="Calibri"/>
    </w:rPr>
  </w:style>
  <w:style w:type="paragraph" w:styleId="Tekstpodstawowy2">
    <w:name w:val="Body Text 2"/>
    <w:basedOn w:val="Normalny"/>
    <w:link w:val="Tekstpodstawowy2Znak"/>
    <w:qFormat/>
    <w:rsid w:val="003C419F"/>
    <w:pPr>
      <w:widowControl w:val="0"/>
      <w:spacing w:after="120" w:line="480" w:lineRule="auto"/>
    </w:pPr>
    <w:rPr>
      <w:rFonts w:ascii="Arial" w:hAnsi="Arial" w:cs="Arial"/>
      <w:sz w:val="20"/>
      <w:szCs w:val="20"/>
    </w:rPr>
  </w:style>
  <w:style w:type="paragraph" w:customStyle="1" w:styleId="Bodytext20">
    <w:name w:val="Body text (2)"/>
    <w:basedOn w:val="Normalny"/>
    <w:link w:val="Bodytext2"/>
    <w:qFormat/>
    <w:rsid w:val="003C419F"/>
    <w:pPr>
      <w:widowControl w:val="0"/>
      <w:shd w:val="clear" w:color="auto" w:fill="FFFFFF"/>
      <w:spacing w:after="300"/>
      <w:ind w:hanging="680"/>
      <w:jc w:val="center"/>
    </w:pPr>
    <w:rPr>
      <w:rFonts w:ascii="Calibri" w:eastAsia="Calibri" w:hAnsi="Calibri" w:cs="Calibri"/>
      <w:b/>
      <w:bCs/>
      <w:sz w:val="22"/>
      <w:szCs w:val="22"/>
      <w:lang w:eastAsia="en-US"/>
    </w:rPr>
  </w:style>
  <w:style w:type="paragraph" w:styleId="Tekstkomentarza">
    <w:name w:val="annotation text"/>
    <w:basedOn w:val="Normalny"/>
    <w:link w:val="TekstkomentarzaZnak"/>
    <w:uiPriority w:val="99"/>
    <w:unhideWhenUsed/>
    <w:qFormat/>
    <w:rsid w:val="001C653E"/>
    <w:rPr>
      <w:sz w:val="20"/>
      <w:szCs w:val="20"/>
    </w:rPr>
  </w:style>
  <w:style w:type="paragraph" w:styleId="Tematkomentarza">
    <w:name w:val="annotation subject"/>
    <w:basedOn w:val="Tekstkomentarza"/>
    <w:next w:val="Tekstkomentarza"/>
    <w:link w:val="TematkomentarzaZnak"/>
    <w:uiPriority w:val="99"/>
    <w:semiHidden/>
    <w:unhideWhenUsed/>
    <w:qFormat/>
    <w:rsid w:val="001C653E"/>
    <w:rPr>
      <w:b/>
      <w:bCs/>
    </w:rPr>
  </w:style>
  <w:style w:type="paragraph" w:styleId="Tekstdymka">
    <w:name w:val="Balloon Text"/>
    <w:basedOn w:val="Normalny"/>
    <w:link w:val="TekstdymkaZnak"/>
    <w:uiPriority w:val="99"/>
    <w:semiHidden/>
    <w:unhideWhenUsed/>
    <w:qFormat/>
    <w:rsid w:val="001C653E"/>
    <w:rPr>
      <w:rFonts w:ascii="Segoe UI" w:hAnsi="Segoe UI" w:cs="Segoe UI"/>
      <w:sz w:val="18"/>
      <w:szCs w:val="18"/>
    </w:rPr>
  </w:style>
  <w:style w:type="paragraph" w:customStyle="1" w:styleId="Tekstpodstawowy21">
    <w:name w:val="Tekst podstawowy 21"/>
    <w:basedOn w:val="Normalny"/>
    <w:qFormat/>
    <w:rsid w:val="0069024E"/>
    <w:pPr>
      <w:widowControl w:val="0"/>
      <w:spacing w:before="300" w:line="254" w:lineRule="auto"/>
      <w:jc w:val="both"/>
    </w:pPr>
    <w:rPr>
      <w:rFonts w:ascii="Arial" w:hAnsi="Arial"/>
      <w:szCs w:val="20"/>
      <w:lang w:eastAsia="ar-SA"/>
    </w:rPr>
  </w:style>
  <w:style w:type="paragraph" w:styleId="Stopka">
    <w:name w:val="footer"/>
    <w:basedOn w:val="Normalny"/>
    <w:link w:val="StopkaZnak"/>
    <w:uiPriority w:val="99"/>
    <w:unhideWhenUsed/>
    <w:rsid w:val="0066375B"/>
    <w:pPr>
      <w:tabs>
        <w:tab w:val="center" w:pos="4536"/>
        <w:tab w:val="right" w:pos="9072"/>
      </w:tabs>
    </w:pPr>
  </w:style>
  <w:style w:type="paragraph" w:customStyle="1" w:styleId="Default">
    <w:name w:val="Default"/>
    <w:rsid w:val="00FB3E98"/>
    <w:pPr>
      <w:autoSpaceDE w:val="0"/>
      <w:autoSpaceDN w:val="0"/>
      <w:adjustRightInd w:val="0"/>
    </w:pPr>
    <w:rPr>
      <w:rFonts w:ascii="Times New Roman" w:eastAsia="Times New Roman" w:hAnsi="Times New Roman" w:cs="Times New Roman"/>
      <w:color w:val="000000"/>
      <w:sz w:val="24"/>
      <w:szCs w:val="24"/>
    </w:rPr>
  </w:style>
  <w:style w:type="paragraph" w:customStyle="1" w:styleId="Standard">
    <w:name w:val="Standard"/>
    <w:rsid w:val="00FB3E98"/>
    <w:pPr>
      <w:widowControl w:val="0"/>
      <w:autoSpaceDE w:val="0"/>
      <w:autoSpaceDN w:val="0"/>
      <w:spacing w:line="360" w:lineRule="auto"/>
      <w:jc w:val="both"/>
    </w:pPr>
    <w:rPr>
      <w:rFonts w:ascii="Arial" w:eastAsia="Times New Roman" w:hAnsi="Arial" w:cs="Arial"/>
      <w:sz w:val="24"/>
      <w:szCs w:val="24"/>
    </w:rPr>
  </w:style>
  <w:style w:type="character" w:styleId="Pogrubienie">
    <w:name w:val="Strong"/>
    <w:basedOn w:val="Domylnaczcionkaakapitu"/>
    <w:uiPriority w:val="22"/>
    <w:qFormat/>
    <w:rsid w:val="006A75C0"/>
    <w:rPr>
      <w:b/>
      <w:bCs/>
    </w:rPr>
  </w:style>
  <w:style w:type="character" w:customStyle="1" w:styleId="mxeventtilebody">
    <w:name w:val="mx_eventtile_body"/>
    <w:basedOn w:val="Domylnaczcionkaakapitu"/>
    <w:rsid w:val="001B4E58"/>
  </w:style>
  <w:style w:type="table" w:styleId="Tabela-Siatka">
    <w:name w:val="Table Grid"/>
    <w:basedOn w:val="Standardowy"/>
    <w:uiPriority w:val="39"/>
    <w:rsid w:val="005921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C607A"/>
    <w:rPr>
      <w:rFonts w:ascii="Times New Roman" w:eastAsia="Times New Roman" w:hAnsi="Times New Roman" w:cs="Times New Roman"/>
      <w:sz w:val="24"/>
      <w:szCs w:val="24"/>
    </w:rPr>
  </w:style>
  <w:style w:type="character" w:customStyle="1" w:styleId="Teksttreci2">
    <w:name w:val="Tekst treści (2)_"/>
    <w:basedOn w:val="Domylnaczcionkaakapitu"/>
    <w:link w:val="Teksttreci20"/>
    <w:rsid w:val="00AD00D1"/>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D00D1"/>
    <w:pPr>
      <w:widowControl w:val="0"/>
      <w:shd w:val="clear" w:color="auto" w:fill="FFFFFF"/>
      <w:spacing w:before="300" w:after="300" w:line="0" w:lineRule="atLeast"/>
      <w:ind w:hanging="540"/>
    </w:pPr>
    <w:rPr>
      <w:sz w:val="20"/>
      <w:szCs w:val="20"/>
    </w:rPr>
  </w:style>
  <w:style w:type="paragraph" w:styleId="NormalnyWeb">
    <w:name w:val="Normal (Web)"/>
    <w:basedOn w:val="Normalny"/>
    <w:uiPriority w:val="99"/>
    <w:rsid w:val="00AD00D1"/>
    <w:pPr>
      <w:spacing w:before="100" w:beforeAutospacing="1" w:after="100" w:afterAutospacing="1"/>
      <w:jc w:val="both"/>
    </w:pPr>
    <w:rPr>
      <w:sz w:val="20"/>
      <w:szCs w:val="20"/>
    </w:rPr>
  </w:style>
  <w:style w:type="character" w:customStyle="1" w:styleId="Bodytext2MicrosoftSansSerif">
    <w:name w:val="Body text (2) + Microsoft Sans Serif"/>
    <w:aliases w:val="Italic,Spacing 0 pt"/>
    <w:uiPriority w:val="99"/>
    <w:rsid w:val="001713CA"/>
    <w:rPr>
      <w:rFonts w:ascii="Microsoft Sans Serif" w:hAnsi="Microsoft Sans Serif" w:cs="Microsoft Sans Serif"/>
      <w:b w:val="0"/>
      <w:bCs w:val="0"/>
      <w:i/>
      <w:iCs/>
      <w:color w:val="000000"/>
      <w:spacing w:val="10"/>
      <w:w w:val="100"/>
      <w:position w:val="0"/>
      <w:sz w:val="21"/>
      <w:szCs w:val="21"/>
      <w:u w:val="none"/>
      <w:effect w:val="none"/>
      <w:shd w:val="clear" w:color="auto" w:fill="FFFFFF"/>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66058">
      <w:bodyDiv w:val="1"/>
      <w:marLeft w:val="0"/>
      <w:marRight w:val="0"/>
      <w:marTop w:val="0"/>
      <w:marBottom w:val="0"/>
      <w:divBdr>
        <w:top w:val="none" w:sz="0" w:space="0" w:color="auto"/>
        <w:left w:val="none" w:sz="0" w:space="0" w:color="auto"/>
        <w:bottom w:val="none" w:sz="0" w:space="0" w:color="auto"/>
        <w:right w:val="none" w:sz="0" w:space="0" w:color="auto"/>
      </w:divBdr>
    </w:div>
    <w:div w:id="681590864">
      <w:bodyDiv w:val="1"/>
      <w:marLeft w:val="0"/>
      <w:marRight w:val="0"/>
      <w:marTop w:val="0"/>
      <w:marBottom w:val="0"/>
      <w:divBdr>
        <w:top w:val="none" w:sz="0" w:space="0" w:color="auto"/>
        <w:left w:val="none" w:sz="0" w:space="0" w:color="auto"/>
        <w:bottom w:val="none" w:sz="0" w:space="0" w:color="auto"/>
        <w:right w:val="none" w:sz="0" w:space="0" w:color="auto"/>
      </w:divBdr>
      <w:divsChild>
        <w:div w:id="968776404">
          <w:marLeft w:val="0"/>
          <w:marRight w:val="0"/>
          <w:marTop w:val="0"/>
          <w:marBottom w:val="0"/>
          <w:divBdr>
            <w:top w:val="none" w:sz="0" w:space="0" w:color="auto"/>
            <w:left w:val="none" w:sz="0" w:space="0" w:color="auto"/>
            <w:bottom w:val="none" w:sz="0" w:space="0" w:color="auto"/>
            <w:right w:val="none" w:sz="0" w:space="0" w:color="auto"/>
          </w:divBdr>
        </w:div>
        <w:div w:id="294222467">
          <w:marLeft w:val="0"/>
          <w:marRight w:val="0"/>
          <w:marTop w:val="0"/>
          <w:marBottom w:val="0"/>
          <w:divBdr>
            <w:top w:val="none" w:sz="0" w:space="0" w:color="auto"/>
            <w:left w:val="none" w:sz="0" w:space="0" w:color="auto"/>
            <w:bottom w:val="none" w:sz="0" w:space="0" w:color="auto"/>
            <w:right w:val="none" w:sz="0" w:space="0" w:color="auto"/>
          </w:divBdr>
        </w:div>
      </w:divsChild>
    </w:div>
    <w:div w:id="1010571247">
      <w:bodyDiv w:val="1"/>
      <w:marLeft w:val="0"/>
      <w:marRight w:val="0"/>
      <w:marTop w:val="0"/>
      <w:marBottom w:val="0"/>
      <w:divBdr>
        <w:top w:val="none" w:sz="0" w:space="0" w:color="auto"/>
        <w:left w:val="none" w:sz="0" w:space="0" w:color="auto"/>
        <w:bottom w:val="none" w:sz="0" w:space="0" w:color="auto"/>
        <w:right w:val="none" w:sz="0" w:space="0" w:color="auto"/>
      </w:divBdr>
    </w:div>
    <w:div w:id="163999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3CECF987-94AC-49DE-BD27-D6947C9E4D12"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B91ED-8395-40E8-9D71-2426F685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7324</Words>
  <Characters>43948</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Majchrzak</dc:creator>
  <cp:keywords/>
  <dc:description/>
  <cp:lastModifiedBy>Andrzej Januszewski</cp:lastModifiedBy>
  <cp:revision>9</cp:revision>
  <cp:lastPrinted>2026-02-13T11:09:00Z</cp:lastPrinted>
  <dcterms:created xsi:type="dcterms:W3CDTF">2026-03-19T14:46:00Z</dcterms:created>
  <dcterms:modified xsi:type="dcterms:W3CDTF">2026-03-31T14:34:00Z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